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B004D3" w:rsidTr="00B004D3">
        <w:tc>
          <w:tcPr>
            <w:tcW w:w="4757" w:type="dxa"/>
          </w:tcPr>
          <w:p w:rsidR="00B004D3" w:rsidRDefault="00B004D3" w:rsidP="00F95D7D">
            <w:pPr>
              <w:tabs>
                <w:tab w:val="left" w:pos="2565"/>
              </w:tabs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Trường THCS Kim Hồng</w:t>
            </w:r>
          </w:p>
        </w:tc>
        <w:tc>
          <w:tcPr>
            <w:tcW w:w="4758" w:type="dxa"/>
          </w:tcPr>
          <w:p w:rsidR="00B004D3" w:rsidRDefault="00B004D3" w:rsidP="00F95D7D">
            <w:pPr>
              <w:tabs>
                <w:tab w:val="left" w:pos="2565"/>
              </w:tabs>
              <w:contextualSpacing/>
              <w:jc w:val="center"/>
              <w:rPr>
                <w:b/>
                <w:bCs/>
                <w:szCs w:val="28"/>
              </w:rPr>
            </w:pPr>
          </w:p>
        </w:tc>
      </w:tr>
      <w:tr w:rsidR="00B004D3" w:rsidTr="00B004D3">
        <w:tc>
          <w:tcPr>
            <w:tcW w:w="4757" w:type="dxa"/>
          </w:tcPr>
          <w:p w:rsidR="00B004D3" w:rsidRDefault="00B004D3" w:rsidP="00F95D7D">
            <w:pPr>
              <w:tabs>
                <w:tab w:val="left" w:pos="2565"/>
              </w:tabs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Tổ: Lý- Hoá- Sinh</w:t>
            </w:r>
          </w:p>
        </w:tc>
        <w:tc>
          <w:tcPr>
            <w:tcW w:w="4758" w:type="dxa"/>
          </w:tcPr>
          <w:p w:rsidR="00B004D3" w:rsidRPr="00B004D3" w:rsidRDefault="00B004D3" w:rsidP="00F95D7D">
            <w:pPr>
              <w:tabs>
                <w:tab w:val="left" w:pos="2565"/>
              </w:tabs>
              <w:contextualSpacing/>
              <w:jc w:val="center"/>
              <w:rPr>
                <w:bCs/>
                <w:szCs w:val="28"/>
              </w:rPr>
            </w:pPr>
            <w:r w:rsidRPr="00B004D3">
              <w:rPr>
                <w:bCs/>
                <w:szCs w:val="28"/>
              </w:rPr>
              <w:t>Họ và tên GV: Nguyễn Thị Thương</w:t>
            </w:r>
          </w:p>
        </w:tc>
      </w:tr>
    </w:tbl>
    <w:p w:rsidR="00B004D3" w:rsidRDefault="00B004D3" w:rsidP="00F95D7D">
      <w:pPr>
        <w:tabs>
          <w:tab w:val="left" w:pos="2565"/>
        </w:tabs>
        <w:contextualSpacing/>
        <w:jc w:val="center"/>
        <w:rPr>
          <w:b/>
          <w:bCs/>
          <w:szCs w:val="28"/>
        </w:rPr>
      </w:pPr>
    </w:p>
    <w:p w:rsidR="00B004D3" w:rsidRDefault="00B004D3" w:rsidP="00B004D3">
      <w:pPr>
        <w:tabs>
          <w:tab w:val="left" w:pos="2565"/>
        </w:tabs>
        <w:contextualSpacing/>
        <w:rPr>
          <w:b/>
          <w:bCs/>
          <w:szCs w:val="28"/>
        </w:rPr>
      </w:pPr>
    </w:p>
    <w:p w:rsidR="00F95D7D" w:rsidRDefault="00F95D7D" w:rsidP="00B004D3">
      <w:pPr>
        <w:tabs>
          <w:tab w:val="left" w:pos="2565"/>
        </w:tabs>
        <w:spacing w:before="0" w:after="0" w:line="252" w:lineRule="auto"/>
        <w:contextualSpacing/>
        <w:jc w:val="center"/>
        <w:rPr>
          <w:b/>
          <w:bCs/>
          <w:sz w:val="32"/>
          <w:szCs w:val="32"/>
        </w:rPr>
      </w:pPr>
      <w:r w:rsidRPr="00515455">
        <w:rPr>
          <w:b/>
          <w:bCs/>
          <w:szCs w:val="28"/>
        </w:rPr>
        <w:t xml:space="preserve">  </w:t>
      </w:r>
      <w:r w:rsidR="00E30772" w:rsidRPr="00515455">
        <w:rPr>
          <w:b/>
          <w:bCs/>
          <w:szCs w:val="28"/>
        </w:rPr>
        <w:t>Bài 27:</w:t>
      </w:r>
      <w:r w:rsidR="00E30772" w:rsidRPr="00515455">
        <w:rPr>
          <w:bCs/>
          <w:szCs w:val="28"/>
        </w:rPr>
        <w:t xml:space="preserve"> </w:t>
      </w:r>
      <w:r w:rsidR="00E30772" w:rsidRPr="00C704E9">
        <w:rPr>
          <w:b/>
          <w:bCs/>
          <w:sz w:val="32"/>
          <w:szCs w:val="32"/>
        </w:rPr>
        <w:t>TIÊU HOÁ Ở DẠ DÀY</w:t>
      </w:r>
    </w:p>
    <w:p w:rsidR="00B004D3" w:rsidRPr="00C704E9" w:rsidRDefault="00B004D3" w:rsidP="00B004D3">
      <w:pPr>
        <w:tabs>
          <w:tab w:val="left" w:pos="2565"/>
        </w:tabs>
        <w:spacing w:before="0" w:after="0" w:line="252" w:lineRule="auto"/>
        <w:contextualSpacing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Môn Sinh học – Lớp 8</w:t>
      </w:r>
    </w:p>
    <w:p w:rsidR="00F95D7D" w:rsidRDefault="00F95D7D" w:rsidP="00B004D3">
      <w:pPr>
        <w:spacing w:before="0" w:after="0" w:line="252" w:lineRule="auto"/>
        <w:jc w:val="center"/>
        <w:rPr>
          <w:szCs w:val="28"/>
        </w:rPr>
      </w:pPr>
      <w:r w:rsidRPr="00515455">
        <w:rPr>
          <w:szCs w:val="28"/>
          <w:lang w:val="vi-VN"/>
        </w:rPr>
        <w:t xml:space="preserve">Thời gian thực hiện: </w:t>
      </w:r>
      <w:r w:rsidRPr="00515455">
        <w:rPr>
          <w:szCs w:val="28"/>
        </w:rPr>
        <w:t>(</w:t>
      </w:r>
      <w:r w:rsidR="00C704E9">
        <w:rPr>
          <w:szCs w:val="28"/>
        </w:rPr>
        <w:t xml:space="preserve">1 </w:t>
      </w:r>
      <w:r w:rsidRPr="00515455">
        <w:rPr>
          <w:szCs w:val="28"/>
        </w:rPr>
        <w:t>tiết)</w:t>
      </w:r>
    </w:p>
    <w:p w:rsidR="00C704E9" w:rsidRPr="00515455" w:rsidRDefault="00C704E9" w:rsidP="00B004D3">
      <w:pPr>
        <w:spacing w:before="0" w:after="0" w:line="252" w:lineRule="auto"/>
        <w:jc w:val="center"/>
        <w:rPr>
          <w:szCs w:val="28"/>
          <w:lang w:val="vi-VN"/>
        </w:rPr>
      </w:pPr>
    </w:p>
    <w:p w:rsidR="00F95D7D" w:rsidRPr="00515455" w:rsidRDefault="001D3091" w:rsidP="00B004D3">
      <w:pPr>
        <w:spacing w:before="0" w:after="0" w:line="252" w:lineRule="auto"/>
        <w:rPr>
          <w:b/>
          <w:szCs w:val="28"/>
          <w:lang w:val="vi-VN"/>
        </w:rPr>
      </w:pPr>
      <w:r w:rsidRPr="00515455">
        <w:rPr>
          <w:b/>
          <w:szCs w:val="28"/>
        </w:rPr>
        <w:t xml:space="preserve">I/ </w:t>
      </w:r>
      <w:r w:rsidR="00F95D7D" w:rsidRPr="00515455">
        <w:rPr>
          <w:b/>
          <w:szCs w:val="28"/>
          <w:lang w:val="vi-VN"/>
        </w:rPr>
        <w:t>MỤC TIÊU DẠY HỌC</w:t>
      </w:r>
    </w:p>
    <w:p w:rsidR="006E119F" w:rsidRPr="00515455" w:rsidRDefault="002E2821" w:rsidP="00B004D3">
      <w:pPr>
        <w:spacing w:before="0" w:after="0" w:line="252" w:lineRule="auto"/>
        <w:ind w:firstLine="720"/>
        <w:rPr>
          <w:b/>
          <w:bCs/>
          <w:szCs w:val="28"/>
        </w:rPr>
      </w:pPr>
      <w:r w:rsidRPr="00515455">
        <w:rPr>
          <w:b/>
          <w:bCs/>
          <w:szCs w:val="28"/>
        </w:rPr>
        <w:t xml:space="preserve">1. Kiến thức: </w:t>
      </w:r>
      <w:r w:rsidR="006E119F" w:rsidRPr="00515455">
        <w:rPr>
          <w:szCs w:val="28"/>
        </w:rPr>
        <w:t xml:space="preserve">Học sinh </w:t>
      </w:r>
      <w:r w:rsidR="001D0B80" w:rsidRPr="00515455">
        <w:rPr>
          <w:szCs w:val="28"/>
        </w:rPr>
        <w:t>(HS)</w:t>
      </w:r>
      <w:r w:rsidR="006E119F" w:rsidRPr="00515455">
        <w:rPr>
          <w:szCs w:val="28"/>
        </w:rPr>
        <w:t>trình bày được:</w:t>
      </w:r>
    </w:p>
    <w:p w:rsidR="006E119F" w:rsidRPr="00515455" w:rsidRDefault="006E119F" w:rsidP="00B004D3">
      <w:pPr>
        <w:spacing w:before="0" w:after="0" w:line="252" w:lineRule="auto"/>
        <w:ind w:firstLine="720"/>
        <w:jc w:val="both"/>
        <w:rPr>
          <w:szCs w:val="28"/>
        </w:rPr>
      </w:pPr>
      <w:r w:rsidRPr="00515455">
        <w:rPr>
          <w:szCs w:val="28"/>
        </w:rPr>
        <w:t>- Các hoạt động tiêu hoá diễn ra trong khoang miệng.</w:t>
      </w:r>
    </w:p>
    <w:p w:rsidR="006E119F" w:rsidRPr="00515455" w:rsidRDefault="006E119F" w:rsidP="00B004D3">
      <w:pPr>
        <w:spacing w:before="0" w:after="0" w:line="252" w:lineRule="auto"/>
        <w:ind w:firstLine="720"/>
        <w:jc w:val="both"/>
        <w:rPr>
          <w:szCs w:val="28"/>
        </w:rPr>
      </w:pPr>
      <w:r w:rsidRPr="00515455">
        <w:rPr>
          <w:szCs w:val="28"/>
        </w:rPr>
        <w:t>- Hoạt động nuốt và đẩy thức ăn từ khoang miệng qua thực quản xuống dạ dày.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b/>
          <w:bCs/>
          <w:szCs w:val="28"/>
        </w:rPr>
        <w:t>2. Năng lực:</w:t>
      </w:r>
      <w:r w:rsidRPr="00515455">
        <w:rPr>
          <w:szCs w:val="28"/>
        </w:rPr>
        <w:t xml:space="preserve"> </w:t>
      </w:r>
    </w:p>
    <w:p w:rsidR="002E2821" w:rsidRPr="00515455" w:rsidRDefault="002E2821" w:rsidP="00B004D3">
      <w:pPr>
        <w:spacing w:before="0" w:after="0" w:line="252" w:lineRule="auto"/>
        <w:ind w:left="720"/>
        <w:rPr>
          <w:b/>
          <w:bCs/>
          <w:szCs w:val="28"/>
        </w:rPr>
      </w:pPr>
      <w:r w:rsidRPr="00515455">
        <w:rPr>
          <w:b/>
          <w:bCs/>
          <w:szCs w:val="28"/>
        </w:rPr>
        <w:t>2.1. Năng lực chung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</w:rPr>
      </w:pPr>
      <w:bookmarkStart w:id="0" w:name="_Hlk72844406"/>
      <w:r w:rsidRPr="00515455">
        <w:rPr>
          <w:szCs w:val="28"/>
        </w:rPr>
        <w:t>- Rèn luyện năng lực h</w:t>
      </w:r>
      <w:r w:rsidR="009563B1" w:rsidRPr="00515455">
        <w:rPr>
          <w:szCs w:val="28"/>
        </w:rPr>
        <w:t>ợ</w:t>
      </w:r>
      <w:r w:rsidRPr="00515455">
        <w:rPr>
          <w:szCs w:val="28"/>
        </w:rPr>
        <w:t xml:space="preserve">p tác </w:t>
      </w:r>
      <w:r w:rsidR="008E4CB7" w:rsidRPr="00515455">
        <w:rPr>
          <w:szCs w:val="28"/>
        </w:rPr>
        <w:t xml:space="preserve">qua </w:t>
      </w:r>
      <w:r w:rsidRPr="00515455">
        <w:rPr>
          <w:szCs w:val="28"/>
        </w:rPr>
        <w:t xml:space="preserve">các hoạt động thảo luận </w:t>
      </w:r>
      <w:r w:rsidR="008E4CB7" w:rsidRPr="00515455">
        <w:rPr>
          <w:szCs w:val="28"/>
        </w:rPr>
        <w:t>tìm hiểu hoạt động của dạ dày.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szCs w:val="28"/>
        </w:rPr>
        <w:t>- Rèn luyện năng lực giải quyết vấn đề và sáng tạo qua hoạt động trải nghiệm, luyện tập và vận dụ</w:t>
      </w:r>
      <w:r w:rsidR="0089730C" w:rsidRPr="00515455">
        <w:rPr>
          <w:szCs w:val="28"/>
        </w:rPr>
        <w:t>ng tìm hiểu các bệnh liên quan đến dạ dày.</w:t>
      </w:r>
    </w:p>
    <w:bookmarkEnd w:id="0"/>
    <w:p w:rsidR="002E2821" w:rsidRPr="00515455" w:rsidRDefault="002E2821" w:rsidP="00B004D3">
      <w:pPr>
        <w:spacing w:before="0" w:after="0" w:line="252" w:lineRule="auto"/>
        <w:ind w:firstLine="720"/>
        <w:rPr>
          <w:b/>
          <w:bCs/>
          <w:szCs w:val="28"/>
        </w:rPr>
      </w:pPr>
      <w:r w:rsidRPr="00515455">
        <w:rPr>
          <w:b/>
          <w:bCs/>
          <w:szCs w:val="28"/>
        </w:rPr>
        <w:t xml:space="preserve">2.2. Năng lực chuyên biệt </w:t>
      </w:r>
    </w:p>
    <w:p w:rsidR="002E2821" w:rsidRPr="00515455" w:rsidRDefault="005D0111" w:rsidP="00B004D3">
      <w:pPr>
        <w:spacing w:before="0" w:after="0" w:line="252" w:lineRule="auto"/>
        <w:ind w:firstLine="720"/>
        <w:rPr>
          <w:bCs/>
          <w:szCs w:val="28"/>
        </w:rPr>
      </w:pPr>
      <w:r w:rsidRPr="00515455">
        <w:rPr>
          <w:bCs/>
          <w:szCs w:val="28"/>
        </w:rPr>
        <w:t>-</w:t>
      </w:r>
      <w:r w:rsidR="002E2821" w:rsidRPr="00515455">
        <w:rPr>
          <w:b/>
          <w:bCs/>
          <w:szCs w:val="28"/>
        </w:rPr>
        <w:t xml:space="preserve"> </w:t>
      </w:r>
      <w:r w:rsidRPr="00515455">
        <w:rPr>
          <w:bCs/>
          <w:szCs w:val="28"/>
        </w:rPr>
        <w:t>Năng lực</w:t>
      </w:r>
      <w:r w:rsidR="002E2821" w:rsidRPr="00515455">
        <w:rPr>
          <w:bCs/>
          <w:szCs w:val="28"/>
        </w:rPr>
        <w:t xml:space="preserve"> nhận thức sinh học: </w:t>
      </w:r>
      <w:r w:rsidRPr="00515455">
        <w:rPr>
          <w:bCs/>
          <w:szCs w:val="28"/>
        </w:rPr>
        <w:t>Trình bày được cấu tạo của dạ dày, các hoạt động tiêu hoá diễn ra ở dạ</w:t>
      </w:r>
      <w:r w:rsidR="008F28E2" w:rsidRPr="00515455">
        <w:rPr>
          <w:bCs/>
          <w:szCs w:val="28"/>
        </w:rPr>
        <w:t xml:space="preserve"> dày.</w:t>
      </w:r>
    </w:p>
    <w:p w:rsidR="002E2821" w:rsidRPr="00515455" w:rsidRDefault="005D011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szCs w:val="28"/>
        </w:rPr>
        <w:t>-  Năng lực</w:t>
      </w:r>
      <w:r w:rsidR="002E2821" w:rsidRPr="00515455">
        <w:rPr>
          <w:szCs w:val="28"/>
        </w:rPr>
        <w:t xml:space="preserve"> tìm hiểu </w:t>
      </w:r>
      <w:r w:rsidRPr="00515455">
        <w:rPr>
          <w:szCs w:val="28"/>
        </w:rPr>
        <w:t>thực tế</w:t>
      </w:r>
      <w:r w:rsidR="002E2821" w:rsidRPr="00515455">
        <w:rPr>
          <w:szCs w:val="28"/>
        </w:rPr>
        <w:t xml:space="preserve">: </w:t>
      </w:r>
      <w:r w:rsidRPr="00515455">
        <w:rPr>
          <w:szCs w:val="28"/>
        </w:rPr>
        <w:t>Tìm hiểu các bệnh liên quan đến dạ dày như nhiễm khuẩn HP.</w:t>
      </w:r>
    </w:p>
    <w:p w:rsidR="002E2821" w:rsidRPr="00515455" w:rsidRDefault="005D011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szCs w:val="28"/>
        </w:rPr>
        <w:t>- Năng lực</w:t>
      </w:r>
      <w:r w:rsidR="002E2821" w:rsidRPr="00515455">
        <w:rPr>
          <w:szCs w:val="28"/>
        </w:rPr>
        <w:t xml:space="preserve"> vận dụng kiến thức đã họ</w:t>
      </w:r>
      <w:r w:rsidR="008F28E2" w:rsidRPr="00515455">
        <w:rPr>
          <w:szCs w:val="28"/>
        </w:rPr>
        <w:t>c: Học sinh</w:t>
      </w:r>
      <w:r w:rsidR="002E2821" w:rsidRPr="00515455">
        <w:rPr>
          <w:szCs w:val="28"/>
        </w:rPr>
        <w:t xml:space="preserve"> giải thích được tại sao </w:t>
      </w:r>
      <w:r w:rsidRPr="00515455">
        <w:rPr>
          <w:szCs w:val="28"/>
        </w:rPr>
        <w:t>dạ dày không bị tiêu hoá bởi enzim pepsin.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b/>
          <w:bCs/>
          <w:szCs w:val="28"/>
        </w:rPr>
        <w:t>3. Phẩm chất:</w:t>
      </w:r>
      <w:r w:rsidRPr="00515455">
        <w:rPr>
          <w:szCs w:val="28"/>
        </w:rPr>
        <w:t xml:space="preserve"> 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</w:rPr>
      </w:pPr>
      <w:r w:rsidRPr="00515455">
        <w:rPr>
          <w:szCs w:val="28"/>
        </w:rPr>
        <w:t>- Chăm chỉ: Sưu tầ</w:t>
      </w:r>
      <w:r w:rsidR="008F28E2" w:rsidRPr="00515455">
        <w:rPr>
          <w:szCs w:val="28"/>
        </w:rPr>
        <w:t>m tư liệu liên quan đến bài học</w:t>
      </w:r>
    </w:p>
    <w:p w:rsidR="002E2821" w:rsidRPr="00515455" w:rsidRDefault="002E2821" w:rsidP="00B004D3">
      <w:pPr>
        <w:spacing w:before="0" w:after="0" w:line="252" w:lineRule="auto"/>
        <w:ind w:firstLine="720"/>
        <w:rPr>
          <w:szCs w:val="28"/>
          <w:lang w:val="nl-NL"/>
        </w:rPr>
      </w:pPr>
      <w:r w:rsidRPr="00515455">
        <w:rPr>
          <w:szCs w:val="28"/>
          <w:lang w:val="nl-NL"/>
        </w:rPr>
        <w:t>- Trách nhiệm: Có ý thức và hoàn thành công việc được phân công.</w:t>
      </w:r>
    </w:p>
    <w:p w:rsidR="009C290D" w:rsidRPr="00515455" w:rsidRDefault="002E2821" w:rsidP="00B004D3">
      <w:pPr>
        <w:spacing w:before="0" w:after="0" w:line="252" w:lineRule="auto"/>
        <w:ind w:firstLine="720"/>
        <w:rPr>
          <w:szCs w:val="28"/>
          <w:lang w:val="nl-NL"/>
        </w:rPr>
      </w:pPr>
      <w:r w:rsidRPr="00515455">
        <w:rPr>
          <w:szCs w:val="28"/>
          <w:lang w:val="nl-NL"/>
        </w:rPr>
        <w:t xml:space="preserve">- Tôn trọng: Biết lắng nghe và tôn trọng ý kiến của người khác. </w:t>
      </w:r>
    </w:p>
    <w:p w:rsidR="00F95D7D" w:rsidRPr="00515455" w:rsidRDefault="00F95D7D" w:rsidP="00B004D3">
      <w:pPr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szCs w:val="28"/>
          <w:lang w:val="vi-VN"/>
        </w:rPr>
        <w:t>II.</w:t>
      </w:r>
      <w:r w:rsidRPr="00515455">
        <w:rPr>
          <w:szCs w:val="28"/>
          <w:lang w:val="vi-VN"/>
        </w:rPr>
        <w:t xml:space="preserve"> </w:t>
      </w:r>
      <w:r w:rsidRPr="00515455">
        <w:rPr>
          <w:b/>
          <w:bCs/>
          <w:kern w:val="24"/>
          <w:szCs w:val="28"/>
          <w:lang w:val="vi-VN"/>
        </w:rPr>
        <w:t>THIẾT BỊ DẠY HỌC VÀ HỌC LIỆU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  <w:lang w:val="vi-VN"/>
        </w:rPr>
      </w:pPr>
      <w:r w:rsidRPr="00515455">
        <w:rPr>
          <w:b/>
          <w:bCs/>
          <w:kern w:val="24"/>
          <w:szCs w:val="28"/>
          <w:lang w:val="vi-VN"/>
        </w:rPr>
        <w:t xml:space="preserve">     </w:t>
      </w:r>
      <w:r w:rsidRPr="00515455">
        <w:rPr>
          <w:bCs/>
          <w:kern w:val="24"/>
          <w:szCs w:val="28"/>
          <w:lang w:val="vi-VN"/>
        </w:rPr>
        <w:t xml:space="preserve">- </w:t>
      </w:r>
      <w:r w:rsidRPr="00515455">
        <w:rPr>
          <w:b/>
          <w:bCs/>
          <w:kern w:val="24"/>
          <w:szCs w:val="28"/>
          <w:lang w:val="vi-VN"/>
        </w:rPr>
        <w:t>Thiết bị dạy học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  <w:lang w:val="vi-VN"/>
        </w:rPr>
        <w:t xml:space="preserve">            + </w:t>
      </w:r>
      <w:r w:rsidR="009C290D" w:rsidRPr="00515455">
        <w:rPr>
          <w:bCs/>
          <w:kern w:val="24"/>
          <w:szCs w:val="28"/>
        </w:rPr>
        <w:t>Máy tính có kết nối máy chiếu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  <w:lang w:val="vi-VN"/>
        </w:rPr>
        <w:t xml:space="preserve">            + </w:t>
      </w:r>
      <w:r w:rsidR="009C290D" w:rsidRPr="00515455">
        <w:rPr>
          <w:bCs/>
          <w:kern w:val="24"/>
          <w:szCs w:val="28"/>
        </w:rPr>
        <w:t>Đoạn phim giới thiệu về sự tiêu hoá/ hoạt động tiêu hoá ở dạ dày.</w:t>
      </w:r>
    </w:p>
    <w:p w:rsidR="009C290D" w:rsidRDefault="009C290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 xml:space="preserve">            + Phiếu học tập (bảng 27)</w:t>
      </w:r>
    </w:p>
    <w:p w:rsidR="00F9269B" w:rsidRPr="00515455" w:rsidRDefault="00F9269B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            + Sơ đồ tư duy</w:t>
      </w:r>
      <w:r w:rsidR="00977B76">
        <w:rPr>
          <w:bCs/>
          <w:kern w:val="24"/>
          <w:szCs w:val="28"/>
        </w:rPr>
        <w:t xml:space="preserve"> về dạ dày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  <w:lang w:val="vi-VN"/>
        </w:rPr>
      </w:pPr>
      <w:r w:rsidRPr="00515455">
        <w:rPr>
          <w:bCs/>
          <w:kern w:val="24"/>
          <w:szCs w:val="28"/>
          <w:lang w:val="vi-VN"/>
        </w:rPr>
        <w:t xml:space="preserve">     - </w:t>
      </w:r>
      <w:r w:rsidRPr="00515455">
        <w:rPr>
          <w:b/>
          <w:bCs/>
          <w:kern w:val="24"/>
          <w:szCs w:val="28"/>
          <w:lang w:val="vi-VN"/>
        </w:rPr>
        <w:t>Học liệu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  <w:lang w:val="vi-VN"/>
        </w:rPr>
        <w:t xml:space="preserve">            + </w:t>
      </w:r>
      <w:r w:rsidR="009C290D" w:rsidRPr="00515455">
        <w:rPr>
          <w:bCs/>
          <w:kern w:val="24"/>
          <w:szCs w:val="28"/>
        </w:rPr>
        <w:t>Thiết bị điện tử như máy tính/ipad/điện thoại có kết nối internet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  <w:lang w:val="vi-VN"/>
        </w:rPr>
        <w:t xml:space="preserve">            + </w:t>
      </w:r>
      <w:r w:rsidR="009C290D" w:rsidRPr="00515455">
        <w:rPr>
          <w:bCs/>
          <w:kern w:val="24"/>
          <w:szCs w:val="28"/>
        </w:rPr>
        <w:t>Sách giáo khoa Sinh học 8</w:t>
      </w:r>
    </w:p>
    <w:p w:rsidR="009C290D" w:rsidRPr="00515455" w:rsidRDefault="009C290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 xml:space="preserve">            + Tư liệu về các bệnh liên quan đến dạ dày.</w:t>
      </w:r>
    </w:p>
    <w:p w:rsidR="00F95D7D" w:rsidRPr="00515455" w:rsidRDefault="00F95D7D" w:rsidP="00B004D3">
      <w:pPr>
        <w:tabs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  <w:lang w:val="vi-VN"/>
        </w:rPr>
        <w:t xml:space="preserve"> </w:t>
      </w:r>
      <w:r w:rsidRPr="00515455">
        <w:rPr>
          <w:b/>
          <w:bCs/>
          <w:kern w:val="24"/>
          <w:szCs w:val="28"/>
        </w:rPr>
        <w:t>III. TIẾN TRÌNH DẠY HỌC</w:t>
      </w:r>
    </w:p>
    <w:p w:rsidR="001A41BE" w:rsidRPr="008C0915" w:rsidRDefault="001A41BE" w:rsidP="00B004D3">
      <w:pPr>
        <w:tabs>
          <w:tab w:val="left" w:pos="10110"/>
          <w:tab w:val="left" w:pos="12758"/>
        </w:tabs>
        <w:spacing w:before="0" w:after="0" w:line="252" w:lineRule="auto"/>
        <w:jc w:val="center"/>
        <w:rPr>
          <w:b/>
          <w:bCs/>
          <w:color w:val="0000FF"/>
          <w:kern w:val="24"/>
          <w:szCs w:val="28"/>
        </w:rPr>
      </w:pPr>
      <w:r w:rsidRPr="008C0915">
        <w:rPr>
          <w:b/>
          <w:bCs/>
          <w:color w:val="0000FF"/>
          <w:kern w:val="24"/>
          <w:szCs w:val="28"/>
        </w:rPr>
        <w:t>HOẠT ĐỘNG 1: Mở đầu (3p)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rFonts w:eastAsiaTheme="minorEastAsia"/>
          <w:bCs/>
          <w:kern w:val="24"/>
          <w:szCs w:val="28"/>
        </w:rPr>
      </w:pPr>
      <w:r w:rsidRPr="00515455">
        <w:rPr>
          <w:rFonts w:eastAsiaTheme="minorEastAsia"/>
          <w:b/>
          <w:bCs/>
          <w:kern w:val="24"/>
          <w:szCs w:val="28"/>
        </w:rPr>
        <w:t xml:space="preserve">1. Mục tiêu: </w:t>
      </w:r>
      <w:r w:rsidRPr="00515455">
        <w:rPr>
          <w:rFonts w:eastAsiaTheme="minorEastAsia"/>
          <w:bCs/>
          <w:kern w:val="24"/>
          <w:szCs w:val="28"/>
        </w:rPr>
        <w:t xml:space="preserve">Học sinh nhận biết được </w:t>
      </w:r>
      <w:r w:rsidR="009E1D68" w:rsidRPr="00515455">
        <w:rPr>
          <w:rFonts w:eastAsiaTheme="minorEastAsia"/>
          <w:bCs/>
          <w:kern w:val="24"/>
          <w:szCs w:val="28"/>
        </w:rPr>
        <w:t xml:space="preserve">dạ dày là nơi diễn ra hoạt động tiêu hoá tiếp theo sau </w:t>
      </w:r>
      <w:r w:rsidRPr="00515455">
        <w:rPr>
          <w:rFonts w:eastAsiaTheme="minorEastAsia"/>
          <w:bCs/>
          <w:kern w:val="24"/>
          <w:szCs w:val="28"/>
        </w:rPr>
        <w:t xml:space="preserve">hoạt động tiêu hoá </w:t>
      </w:r>
      <w:r w:rsidR="009E1D68" w:rsidRPr="00515455">
        <w:rPr>
          <w:rFonts w:eastAsiaTheme="minorEastAsia"/>
          <w:bCs/>
          <w:kern w:val="24"/>
          <w:szCs w:val="28"/>
        </w:rPr>
        <w:t>ở khoang miệng.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lastRenderedPageBreak/>
        <w:t>2. Nội dung hoạt động</w:t>
      </w:r>
      <w:r w:rsidR="009E1D68" w:rsidRPr="00515455">
        <w:rPr>
          <w:bCs/>
          <w:kern w:val="24"/>
          <w:szCs w:val="28"/>
        </w:rPr>
        <w:t>: Cho học sinh xem đoạn clip về sự tiêu hoá.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3. Sản phẩm</w:t>
      </w:r>
      <w:r w:rsidR="009E1D68" w:rsidRPr="00515455">
        <w:rPr>
          <w:bCs/>
          <w:kern w:val="24"/>
          <w:szCs w:val="28"/>
        </w:rPr>
        <w:t>: Nêu được dạ dày là nơi tiêu hoá thức ăn tiếp theo sau tiêu hoá ở khoang miệng.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4. Tổ chức thực hiện</w:t>
      </w:r>
      <w:r w:rsidRPr="00515455">
        <w:rPr>
          <w:bCs/>
          <w:kern w:val="24"/>
          <w:szCs w:val="28"/>
        </w:rPr>
        <w:t xml:space="preserve">  </w:t>
      </w:r>
    </w:p>
    <w:p w:rsidR="001D0B80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 xml:space="preserve">Bước 1. Chuyển giao nhiệm vụ học tập </w:t>
      </w:r>
    </w:p>
    <w:p w:rsidR="001D0B80" w:rsidRPr="00515455" w:rsidRDefault="008C091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1D0B80" w:rsidRPr="00515455">
        <w:rPr>
          <w:bCs/>
          <w:kern w:val="24"/>
          <w:szCs w:val="28"/>
        </w:rPr>
        <w:t>Yêu cầu HS quan sát đoạn clip, trả lời câu hỏi: Thức ăn sau khi được nuốt và đẩy qua thực quản sẽ đến cơ quan nào?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2. Thực hiện nhiệm vụ học tập</w:t>
      </w:r>
    </w:p>
    <w:p w:rsidR="001D0B80" w:rsidRPr="00515455" w:rsidRDefault="008C091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8B2BDB" w:rsidRPr="00515455">
        <w:rPr>
          <w:bCs/>
          <w:kern w:val="24"/>
          <w:szCs w:val="28"/>
        </w:rPr>
        <w:t>HS thực hiện nhiệm vụ.</w:t>
      </w:r>
    </w:p>
    <w:p w:rsidR="001A41BE" w:rsidRPr="00515455" w:rsidRDefault="001A41BE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3. Báo cáo, thảo luận</w:t>
      </w:r>
    </w:p>
    <w:p w:rsidR="008B2BDB" w:rsidRPr="00515455" w:rsidRDefault="008C091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8B2BDB" w:rsidRPr="00515455">
        <w:rPr>
          <w:bCs/>
          <w:kern w:val="24"/>
          <w:szCs w:val="28"/>
        </w:rPr>
        <w:t>Đại diện 1-2 HS trả lời</w:t>
      </w:r>
    </w:p>
    <w:p w:rsidR="008C0915" w:rsidRDefault="001A41BE" w:rsidP="00B004D3">
      <w:pPr>
        <w:spacing w:before="0" w:after="0" w:line="252" w:lineRule="auto"/>
        <w:contextualSpacing/>
        <w:jc w:val="both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4. Đánh giá, kết luận, định hướng</w:t>
      </w:r>
    </w:p>
    <w:p w:rsidR="008B2BDB" w:rsidRPr="008C0915" w:rsidRDefault="008C0915" w:rsidP="00B004D3">
      <w:pPr>
        <w:tabs>
          <w:tab w:val="left" w:pos="567"/>
        </w:tabs>
        <w:spacing w:before="0" w:after="0" w:line="252" w:lineRule="auto"/>
        <w:contextualSpacing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8B2BDB" w:rsidRPr="00515455">
        <w:rPr>
          <w:szCs w:val="28"/>
        </w:rPr>
        <w:t xml:space="preserve">GV nhận xét, </w:t>
      </w:r>
      <w:r w:rsidR="00636B03" w:rsidRPr="00515455">
        <w:rPr>
          <w:szCs w:val="28"/>
        </w:rPr>
        <w:t>đánh giá phần trả lời của HS.</w:t>
      </w:r>
    </w:p>
    <w:p w:rsidR="00D2094A" w:rsidRPr="008C0915" w:rsidRDefault="00D2094A" w:rsidP="00B004D3">
      <w:pPr>
        <w:tabs>
          <w:tab w:val="left" w:pos="10110"/>
          <w:tab w:val="left" w:pos="12758"/>
        </w:tabs>
        <w:spacing w:before="0" w:after="0" w:line="252" w:lineRule="auto"/>
        <w:jc w:val="center"/>
        <w:rPr>
          <w:b/>
          <w:bCs/>
          <w:color w:val="0000FF"/>
          <w:kern w:val="24"/>
          <w:szCs w:val="28"/>
        </w:rPr>
      </w:pPr>
      <w:r w:rsidRPr="008C0915">
        <w:rPr>
          <w:b/>
          <w:bCs/>
          <w:color w:val="0000FF"/>
          <w:kern w:val="24"/>
          <w:szCs w:val="28"/>
        </w:rPr>
        <w:t xml:space="preserve">HOẠT ĐỘNG 2: Tìm hiểu cấu tạo dạ dày (10p) </w:t>
      </w:r>
    </w:p>
    <w:p w:rsidR="00D2094A" w:rsidRPr="00515455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 xml:space="preserve">1. Mục tiêu: </w:t>
      </w:r>
      <w:r w:rsidRPr="00515455">
        <w:rPr>
          <w:bCs/>
          <w:kern w:val="24"/>
          <w:szCs w:val="28"/>
        </w:rPr>
        <w:t>HS nêu được cấu tạo của dạ dày.</w:t>
      </w:r>
    </w:p>
    <w:p w:rsidR="00D2094A" w:rsidRPr="00515455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2. Nội dung hoạt động</w:t>
      </w:r>
      <w:r w:rsidRPr="00515455">
        <w:rPr>
          <w:bCs/>
          <w:kern w:val="24"/>
          <w:szCs w:val="28"/>
        </w:rPr>
        <w:t xml:space="preserve">: </w:t>
      </w:r>
    </w:p>
    <w:p w:rsidR="00C07B25" w:rsidRPr="00515455" w:rsidRDefault="00E026DB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C07B25" w:rsidRPr="00515455">
        <w:rPr>
          <w:bCs/>
          <w:kern w:val="24"/>
          <w:szCs w:val="28"/>
        </w:rPr>
        <w:t>Quan sát hình 27-1. Cấu tạo dạ dày và lớp niêm mạc của nó. Từ đó, nêu được cấu tạo của dạ dày.</w:t>
      </w:r>
    </w:p>
    <w:p w:rsidR="00D2094A" w:rsidRPr="00515455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3. Sản phẩm</w:t>
      </w:r>
    </w:p>
    <w:p w:rsidR="00C07B25" w:rsidRPr="00515455" w:rsidRDefault="00E026DB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C07B25" w:rsidRPr="00515455">
        <w:rPr>
          <w:bCs/>
          <w:kern w:val="24"/>
          <w:szCs w:val="28"/>
        </w:rPr>
        <w:t>Hs trả lời được các câu hỏi GV đưa ra, rút ra cấu tạo của dạ dày.</w:t>
      </w:r>
    </w:p>
    <w:p w:rsidR="00C07B25" w:rsidRPr="00515455" w:rsidRDefault="00C07B25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- Dạ dày hình túi, thắt 2 đầu, dung tích khoảng 3 lít.</w:t>
      </w:r>
    </w:p>
    <w:p w:rsidR="00C07B25" w:rsidRPr="00515455" w:rsidRDefault="00C07B25" w:rsidP="00B004D3">
      <w:pPr>
        <w:pStyle w:val="NormalWeb"/>
        <w:spacing w:before="0" w:beforeAutospacing="0" w:after="0" w:afterAutospacing="0" w:line="252" w:lineRule="auto"/>
        <w:rPr>
          <w:sz w:val="28"/>
          <w:szCs w:val="28"/>
        </w:rPr>
      </w:pPr>
      <w:r w:rsidRPr="00515455">
        <w:rPr>
          <w:bCs/>
          <w:kern w:val="24"/>
          <w:sz w:val="28"/>
          <w:szCs w:val="28"/>
        </w:rPr>
        <w:t xml:space="preserve">- Thành dạ dày gồm 4 lớp: </w:t>
      </w:r>
      <w:r w:rsidR="00126989" w:rsidRPr="00515455">
        <w:rPr>
          <w:bCs/>
          <w:kern w:val="24"/>
          <w:sz w:val="28"/>
          <w:szCs w:val="28"/>
        </w:rPr>
        <w:t>Lớp màng bọc, lớp cơ, lớp dưới niêm mạc, lớp niêm mạc</w:t>
      </w:r>
    </w:p>
    <w:p w:rsidR="00126989" w:rsidRPr="00515455" w:rsidRDefault="00126989" w:rsidP="00B004D3">
      <w:pPr>
        <w:pStyle w:val="BodyText"/>
        <w:tabs>
          <w:tab w:val="left" w:pos="3075"/>
        </w:tabs>
        <w:spacing w:line="252" w:lineRule="auto"/>
        <w:rPr>
          <w:rFonts w:ascii="Times New Roman" w:hAnsi="Times New Roman"/>
          <w:sz w:val="28"/>
          <w:szCs w:val="28"/>
        </w:rPr>
      </w:pPr>
      <w:r w:rsidRPr="00515455">
        <w:rPr>
          <w:rFonts w:ascii="Times New Roman" w:hAnsi="Times New Roman"/>
          <w:bCs/>
          <w:kern w:val="24"/>
          <w:sz w:val="28"/>
          <w:szCs w:val="28"/>
        </w:rPr>
        <w:t xml:space="preserve">- </w:t>
      </w:r>
      <w:r w:rsidRPr="00515455">
        <w:rPr>
          <w:rFonts w:ascii="Times New Roman" w:hAnsi="Times New Roman"/>
          <w:sz w:val="28"/>
          <w:szCs w:val="28"/>
        </w:rPr>
        <w:t>Lớp cơ dày, khoẻ gồm 3 lớp: Cơ dọc, cơ vòng, co chéo.</w:t>
      </w:r>
    </w:p>
    <w:p w:rsidR="00C07B25" w:rsidRPr="00515455" w:rsidRDefault="00126989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szCs w:val="28"/>
        </w:rPr>
        <w:t>-</w:t>
      </w:r>
      <w:r w:rsidRPr="00515455">
        <w:rPr>
          <w:szCs w:val="28"/>
        </w:rPr>
        <w:t xml:space="preserve"> Lớp niêm mạc: Có nhiều tuyến tiết dịch vị.</w:t>
      </w:r>
    </w:p>
    <w:p w:rsidR="00D2094A" w:rsidRPr="00515455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4. Tổ chức thực hiện</w:t>
      </w:r>
      <w:r w:rsidRPr="00515455">
        <w:rPr>
          <w:bCs/>
          <w:kern w:val="24"/>
          <w:szCs w:val="28"/>
        </w:rPr>
        <w:t xml:space="preserve">  </w:t>
      </w:r>
    </w:p>
    <w:p w:rsidR="00D2094A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 xml:space="preserve">Bước 1. Chuyển giao nhiệm vụ học tập </w:t>
      </w:r>
    </w:p>
    <w:p w:rsidR="007E4EA3" w:rsidRPr="007E4EA3" w:rsidRDefault="007E4EA3" w:rsidP="007E4EA3">
      <w:pPr>
        <w:pStyle w:val="ListParagraph"/>
        <w:numPr>
          <w:ilvl w:val="0"/>
          <w:numId w:val="6"/>
        </w:num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>GV cho HS quan sát cấu tạo khoang bụng, giới thiệu vị trí của dạ dày.</w:t>
      </w:r>
    </w:p>
    <w:p w:rsidR="00515455" w:rsidRPr="007E4EA3" w:rsidRDefault="00515455" w:rsidP="007E4EA3">
      <w:pPr>
        <w:pStyle w:val="ListParagraph"/>
        <w:numPr>
          <w:ilvl w:val="0"/>
          <w:numId w:val="6"/>
        </w:num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bookmarkStart w:id="1" w:name="_GoBack"/>
      <w:bookmarkEnd w:id="1"/>
      <w:r w:rsidRPr="007E4EA3">
        <w:rPr>
          <w:bCs/>
          <w:kern w:val="24"/>
          <w:szCs w:val="28"/>
        </w:rPr>
        <w:t>GV yêu cầu Hs quan sát tranh và trả lời câu hỏi: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4456"/>
      </w:tblGrid>
      <w:tr w:rsidR="00515455" w:rsidRPr="00515455" w:rsidTr="00CE2ACE">
        <w:tc>
          <w:tcPr>
            <w:tcW w:w="5070" w:type="dxa"/>
          </w:tcPr>
          <w:p w:rsidR="00515455" w:rsidRPr="00515455" w:rsidRDefault="00515455" w:rsidP="00B004D3">
            <w:pPr>
              <w:spacing w:before="0" w:after="0" w:line="252" w:lineRule="auto"/>
              <w:rPr>
                <w:szCs w:val="28"/>
              </w:rPr>
            </w:pPr>
            <w:bookmarkStart w:id="2" w:name="_Hlk72836312"/>
            <w:r w:rsidRPr="00515455">
              <w:rPr>
                <w:szCs w:val="28"/>
              </w:rPr>
              <w:t>Quan sát lát cắt từ ngoài vào trong của dạ dày hình 27-1 và trả lời câu hỏi sau:</w:t>
            </w:r>
          </w:p>
          <w:p w:rsidR="00515455" w:rsidRPr="00515455" w:rsidRDefault="00515455" w:rsidP="00B004D3">
            <w:pPr>
              <w:spacing w:before="0" w:after="0" w:line="252" w:lineRule="auto"/>
              <w:rPr>
                <w:szCs w:val="28"/>
              </w:rPr>
            </w:pPr>
            <w:r w:rsidRPr="00515455">
              <w:rPr>
                <w:szCs w:val="28"/>
              </w:rPr>
              <w:t>1. Thành dạ dày gồm mấy lớp? Kể tên các lớp.</w:t>
            </w:r>
          </w:p>
          <w:p w:rsidR="00515455" w:rsidRDefault="00515455" w:rsidP="00B004D3">
            <w:pPr>
              <w:spacing w:before="0" w:after="0" w:line="252" w:lineRule="auto"/>
              <w:rPr>
                <w:szCs w:val="28"/>
              </w:rPr>
            </w:pPr>
            <w:r w:rsidRPr="00515455">
              <w:rPr>
                <w:szCs w:val="28"/>
              </w:rPr>
              <w:t xml:space="preserve">2. </w:t>
            </w:r>
            <w:r>
              <w:rPr>
                <w:szCs w:val="28"/>
              </w:rPr>
              <w:t>Lớp cơ có đặc điểm gì? Gồm mấy lớp?</w:t>
            </w:r>
          </w:p>
          <w:p w:rsidR="00515455" w:rsidRPr="00515455" w:rsidRDefault="00515455" w:rsidP="00B004D3">
            <w:pPr>
              <w:spacing w:before="0" w:after="0" w:line="252" w:lineRule="auto"/>
              <w:rPr>
                <w:szCs w:val="28"/>
              </w:rPr>
            </w:pPr>
            <w:r w:rsidRPr="00515455">
              <w:rPr>
                <w:szCs w:val="28"/>
              </w:rPr>
              <w:t xml:space="preserve">3. </w:t>
            </w:r>
            <w:bookmarkEnd w:id="2"/>
            <w:r>
              <w:rPr>
                <w:szCs w:val="28"/>
              </w:rPr>
              <w:t>Lớp niêm mạc có đặc điểm gì?</w:t>
            </w:r>
          </w:p>
        </w:tc>
        <w:tc>
          <w:tcPr>
            <w:tcW w:w="4456" w:type="dxa"/>
          </w:tcPr>
          <w:p w:rsidR="00515455" w:rsidRPr="00515455" w:rsidRDefault="00CE2ACE" w:rsidP="00B004D3">
            <w:pPr>
              <w:spacing w:before="0" w:after="0" w:line="252" w:lineRule="auto"/>
              <w:rPr>
                <w:szCs w:val="28"/>
              </w:rPr>
            </w:pPr>
            <w:r w:rsidRPr="00CE2ACE">
              <w:rPr>
                <w:noProof/>
                <w:szCs w:val="28"/>
              </w:rPr>
              <w:drawing>
                <wp:inline distT="0" distB="0" distL="0" distR="0">
                  <wp:extent cx="2694544" cy="1721140"/>
                  <wp:effectExtent l="0" t="0" r="0" b="0"/>
                  <wp:docPr id="1" name="Picture 1" descr="D:\DU LIEU E\THUONG- CM\TU LIEU SINH HOC\Bài 27- cấu tạo của dạ dày và lớp niêm mạc của n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 LIEU E\THUONG- CM\TU LIEU SINH HOC\Bài 27- cấu tạo của dạ dày và lớp niêm mạc của n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332" cy="173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55" w:rsidRPr="00515455" w:rsidRDefault="00892581" w:rsidP="00B004D3">
      <w:pPr>
        <w:tabs>
          <w:tab w:val="left" w:pos="10110"/>
          <w:tab w:val="left" w:pos="12758"/>
        </w:tabs>
        <w:spacing w:before="0" w:after="0" w:line="252" w:lineRule="auto"/>
        <w:ind w:left="720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HS nhận nhiệm vụ học tập</w:t>
      </w:r>
    </w:p>
    <w:p w:rsidR="00892581" w:rsidRDefault="00D2094A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2. Thực hiện nhiệm vụ học tập</w:t>
      </w:r>
    </w:p>
    <w:p w:rsidR="00892581" w:rsidRPr="003069BF" w:rsidRDefault="00892581" w:rsidP="00B004D3">
      <w:pPr>
        <w:spacing w:before="0" w:after="0" w:line="252" w:lineRule="auto"/>
        <w:ind w:firstLine="720"/>
        <w:rPr>
          <w:szCs w:val="28"/>
        </w:rPr>
      </w:pPr>
      <w:r w:rsidRPr="003069BF">
        <w:rPr>
          <w:szCs w:val="28"/>
        </w:rPr>
        <w:t>- HS quan sát và suy luận, trả lời câu hỏi.</w:t>
      </w:r>
    </w:p>
    <w:p w:rsidR="00892581" w:rsidRPr="003069BF" w:rsidRDefault="00892581" w:rsidP="00B004D3">
      <w:pPr>
        <w:spacing w:before="0" w:after="0" w:line="252" w:lineRule="auto"/>
        <w:rPr>
          <w:szCs w:val="28"/>
        </w:rPr>
      </w:pPr>
      <w:r w:rsidRPr="003069BF">
        <w:rPr>
          <w:szCs w:val="28"/>
        </w:rPr>
        <w:t>Bước 3: Báo cáo kết quả và thảo luận</w:t>
      </w:r>
    </w:p>
    <w:p w:rsidR="00892581" w:rsidRPr="003069BF" w:rsidRDefault="00892581" w:rsidP="00B004D3">
      <w:pPr>
        <w:spacing w:before="0" w:after="0" w:line="252" w:lineRule="auto"/>
        <w:ind w:firstLine="720"/>
        <w:rPr>
          <w:szCs w:val="28"/>
        </w:rPr>
      </w:pPr>
      <w:r w:rsidRPr="003069BF">
        <w:rPr>
          <w:szCs w:val="28"/>
        </w:rPr>
        <w:t>- Giáo viên mời HS trình bày sản phẩm.</w:t>
      </w:r>
    </w:p>
    <w:p w:rsidR="00892581" w:rsidRPr="003069BF" w:rsidRDefault="00892581" w:rsidP="00B004D3">
      <w:pPr>
        <w:spacing w:before="0" w:after="0" w:line="252" w:lineRule="auto"/>
        <w:rPr>
          <w:szCs w:val="28"/>
        </w:rPr>
      </w:pPr>
      <w:r w:rsidRPr="003069BF">
        <w:rPr>
          <w:szCs w:val="28"/>
        </w:rPr>
        <w:t>Bước 4: Đánh giá kết quả thực hiện nhiệm vụ học tập</w:t>
      </w:r>
    </w:p>
    <w:p w:rsidR="00892581" w:rsidRPr="003069BF" w:rsidRDefault="00892581" w:rsidP="00B004D3">
      <w:pPr>
        <w:spacing w:before="0" w:after="0" w:line="252" w:lineRule="auto"/>
        <w:ind w:firstLine="720"/>
        <w:rPr>
          <w:szCs w:val="28"/>
        </w:rPr>
      </w:pPr>
      <w:r w:rsidRPr="003069BF">
        <w:rPr>
          <w:szCs w:val="28"/>
        </w:rPr>
        <w:t>- Giáo viên tổ chức cho học sinh đánh giá, nhận xét câu trả lời của bạn. </w:t>
      </w:r>
    </w:p>
    <w:p w:rsidR="00892581" w:rsidRPr="003069BF" w:rsidRDefault="00892581" w:rsidP="00B004D3">
      <w:pPr>
        <w:spacing w:before="0" w:after="0" w:line="252" w:lineRule="auto"/>
        <w:ind w:firstLine="720"/>
        <w:rPr>
          <w:szCs w:val="28"/>
        </w:rPr>
      </w:pPr>
      <w:r w:rsidRPr="003069BF">
        <w:rPr>
          <w:szCs w:val="28"/>
        </w:rPr>
        <w:lastRenderedPageBreak/>
        <w:t>- Học sinh đánh giá, nhận xét câu trả lời của bạn.</w:t>
      </w:r>
    </w:p>
    <w:p w:rsidR="00892581" w:rsidRPr="003069BF" w:rsidRDefault="00892581" w:rsidP="00B004D3">
      <w:pPr>
        <w:spacing w:before="0" w:after="0" w:line="252" w:lineRule="auto"/>
        <w:ind w:firstLine="720"/>
        <w:rPr>
          <w:szCs w:val="28"/>
        </w:rPr>
      </w:pPr>
      <w:r w:rsidRPr="003069BF">
        <w:rPr>
          <w:szCs w:val="28"/>
        </w:rPr>
        <w:t>- Giáo viên đánh giá hoạt động học tập của học sinh </w:t>
      </w:r>
    </w:p>
    <w:p w:rsidR="00B545B7" w:rsidRPr="008C0915" w:rsidRDefault="00B545B7" w:rsidP="00B004D3">
      <w:pPr>
        <w:tabs>
          <w:tab w:val="left" w:pos="10110"/>
          <w:tab w:val="left" w:pos="12758"/>
        </w:tabs>
        <w:spacing w:before="0" w:after="0" w:line="252" w:lineRule="auto"/>
        <w:jc w:val="center"/>
        <w:rPr>
          <w:b/>
          <w:bCs/>
          <w:color w:val="0000FF"/>
          <w:kern w:val="24"/>
          <w:szCs w:val="28"/>
        </w:rPr>
      </w:pPr>
      <w:r w:rsidRPr="008C0915">
        <w:rPr>
          <w:b/>
          <w:bCs/>
          <w:color w:val="0000FF"/>
          <w:kern w:val="24"/>
          <w:szCs w:val="28"/>
        </w:rPr>
        <w:t xml:space="preserve">HOẠT ĐỘNG 3: Tìm hiểu </w:t>
      </w:r>
      <w:r w:rsidR="00925CF3" w:rsidRPr="008C0915">
        <w:rPr>
          <w:b/>
          <w:bCs/>
          <w:color w:val="0000FF"/>
          <w:kern w:val="24"/>
          <w:szCs w:val="28"/>
        </w:rPr>
        <w:t xml:space="preserve">các </w:t>
      </w:r>
      <w:r w:rsidRPr="008C0915">
        <w:rPr>
          <w:b/>
          <w:bCs/>
          <w:color w:val="0000FF"/>
          <w:kern w:val="24"/>
          <w:szCs w:val="28"/>
        </w:rPr>
        <w:t>hoạt động tiêu hoá ở dạ dày</w:t>
      </w:r>
      <w:r w:rsidR="00767479">
        <w:rPr>
          <w:b/>
          <w:bCs/>
          <w:color w:val="0000FF"/>
          <w:kern w:val="24"/>
          <w:szCs w:val="28"/>
        </w:rPr>
        <w:t xml:space="preserve"> (25</w:t>
      </w:r>
      <w:r w:rsidR="00D15255">
        <w:rPr>
          <w:b/>
          <w:bCs/>
          <w:color w:val="0000FF"/>
          <w:kern w:val="24"/>
          <w:szCs w:val="28"/>
        </w:rPr>
        <w:t>p)</w:t>
      </w:r>
    </w:p>
    <w:p w:rsidR="00925CF3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/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1. Mục tiêu</w:t>
      </w:r>
    </w:p>
    <w:p w:rsidR="00925CF3" w:rsidRPr="003E0635" w:rsidRDefault="00E026DB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3E0635" w:rsidRPr="003E0635">
        <w:rPr>
          <w:bCs/>
          <w:kern w:val="24"/>
          <w:szCs w:val="28"/>
        </w:rPr>
        <w:t>HS trình bày được các hoạt động tiêu hoá ở dạ dày</w:t>
      </w:r>
      <w:r w:rsidR="003E0635">
        <w:rPr>
          <w:bCs/>
          <w:kern w:val="24"/>
          <w:szCs w:val="28"/>
        </w:rPr>
        <w:t>, biết được hoạt động nào là chủ yếu.</w:t>
      </w:r>
    </w:p>
    <w:p w:rsidR="00B545B7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2. Nội dung hoạt động</w:t>
      </w:r>
    </w:p>
    <w:p w:rsidR="002156E8" w:rsidRPr="00515455" w:rsidRDefault="00E026DB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2156E8">
        <w:rPr>
          <w:bCs/>
          <w:kern w:val="24"/>
          <w:szCs w:val="28"/>
        </w:rPr>
        <w:t>HS quan sát thí nghiệm bữa ăn giả ở chó, hình động về sự phân cắt pr</w:t>
      </w:r>
      <w:r w:rsidR="00E979E5">
        <w:rPr>
          <w:bCs/>
          <w:kern w:val="24"/>
          <w:szCs w:val="28"/>
        </w:rPr>
        <w:t>ô</w:t>
      </w:r>
      <w:r w:rsidR="002156E8">
        <w:rPr>
          <w:bCs/>
          <w:kern w:val="24"/>
          <w:szCs w:val="28"/>
        </w:rPr>
        <w:t>tein chuỗi dài thành chuối ngắn, clip về hoạt động tiêu hoá ở dạ dày.</w:t>
      </w:r>
    </w:p>
    <w:p w:rsidR="00E026DB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3. Sản phẩm</w:t>
      </w:r>
      <w:r w:rsidRPr="00515455">
        <w:rPr>
          <w:bCs/>
          <w:kern w:val="24"/>
          <w:szCs w:val="28"/>
        </w:rPr>
        <w:t xml:space="preserve"> </w:t>
      </w:r>
    </w:p>
    <w:p w:rsidR="002156E8" w:rsidRDefault="00E026DB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2156E8">
        <w:rPr>
          <w:bCs/>
          <w:kern w:val="24"/>
          <w:szCs w:val="28"/>
        </w:rPr>
        <w:t>Hs nêu được các hoạt động tiêu hoá ở dạ dày:</w:t>
      </w:r>
    </w:p>
    <w:p w:rsidR="002156E8" w:rsidRPr="002156E8" w:rsidRDefault="002156E8" w:rsidP="00B004D3">
      <w:pPr>
        <w:tabs>
          <w:tab w:val="left" w:pos="3075"/>
        </w:tabs>
        <w:spacing w:before="0" w:after="0" w:line="252" w:lineRule="auto"/>
        <w:jc w:val="both"/>
        <w:rPr>
          <w:b/>
          <w:i/>
          <w:szCs w:val="28"/>
        </w:rPr>
      </w:pPr>
      <w:r>
        <w:rPr>
          <w:b/>
          <w:bCs/>
          <w:i/>
          <w:kern w:val="24"/>
          <w:szCs w:val="28"/>
        </w:rPr>
        <w:t>*</w:t>
      </w:r>
      <w:r w:rsidRPr="002156E8">
        <w:rPr>
          <w:b/>
          <w:bCs/>
          <w:i/>
          <w:kern w:val="24"/>
          <w:szCs w:val="28"/>
        </w:rPr>
        <w:t xml:space="preserve"> Biến đổi lý học:</w:t>
      </w:r>
      <w:r w:rsidRPr="002156E8">
        <w:rPr>
          <w:b/>
          <w:i/>
          <w:szCs w:val="28"/>
        </w:rPr>
        <w:t xml:space="preserve"> </w:t>
      </w:r>
    </w:p>
    <w:p w:rsidR="002156E8" w:rsidRDefault="002156E8" w:rsidP="00B004D3">
      <w:pPr>
        <w:spacing w:before="0" w:after="0" w:line="252" w:lineRule="auto"/>
        <w:jc w:val="both"/>
        <w:rPr>
          <w:szCs w:val="28"/>
          <w:lang w:val="vi-VN"/>
        </w:rPr>
      </w:pPr>
      <w:r>
        <w:rPr>
          <w:szCs w:val="28"/>
        </w:rPr>
        <w:tab/>
        <w:t>- Sự tiết dịch vị: hoà loãng thức ăn</w:t>
      </w:r>
    </w:p>
    <w:p w:rsidR="002156E8" w:rsidRPr="002156E8" w:rsidRDefault="002156E8" w:rsidP="00B004D3">
      <w:pPr>
        <w:spacing w:before="0" w:after="0" w:line="252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ab/>
        <w:t>- Sự co bóp của dạ dày: Ðảo trộn thức ăn cho thấm đều dịch vị.</w:t>
      </w:r>
    </w:p>
    <w:p w:rsidR="002156E8" w:rsidRPr="002156E8" w:rsidRDefault="002156E8" w:rsidP="00B004D3">
      <w:pPr>
        <w:tabs>
          <w:tab w:val="left" w:pos="3075"/>
        </w:tabs>
        <w:spacing w:before="0" w:after="0" w:line="252" w:lineRule="auto"/>
        <w:jc w:val="both"/>
        <w:rPr>
          <w:b/>
          <w:i/>
          <w:szCs w:val="28"/>
          <w:lang w:val="vi-VN"/>
        </w:rPr>
      </w:pPr>
      <w:r>
        <w:rPr>
          <w:b/>
          <w:i/>
          <w:szCs w:val="28"/>
          <w:lang w:val="vi-VN"/>
        </w:rPr>
        <w:t xml:space="preserve">* </w:t>
      </w:r>
      <w:r>
        <w:rPr>
          <w:b/>
          <w:i/>
          <w:szCs w:val="28"/>
        </w:rPr>
        <w:t>B</w:t>
      </w:r>
      <w:r>
        <w:rPr>
          <w:b/>
          <w:i/>
          <w:szCs w:val="28"/>
          <w:lang w:val="vi-VN"/>
        </w:rPr>
        <w:t>iến đổi hoá học:</w:t>
      </w:r>
    </w:p>
    <w:p w:rsidR="002156E8" w:rsidRDefault="00E979E5" w:rsidP="00B004D3">
      <w:pPr>
        <w:spacing w:before="0" w:after="0" w:line="252" w:lineRule="auto"/>
        <w:jc w:val="both"/>
        <w:rPr>
          <w:szCs w:val="28"/>
        </w:rPr>
      </w:pPr>
      <w:r>
        <w:rPr>
          <w:szCs w:val="28"/>
        </w:rPr>
        <w:tab/>
      </w:r>
      <w:r w:rsidR="002156E8">
        <w:rPr>
          <w:szCs w:val="28"/>
        </w:rPr>
        <w:t>Hoạt động của enzim pepsin làm phân cắt prôtêin chuỗi dài thành các chuỗi ngắn gồm 3-10 axitamin.</w:t>
      </w:r>
    </w:p>
    <w:p w:rsidR="001E0DEB" w:rsidRPr="002156E8" w:rsidRDefault="001E0DEB" w:rsidP="00B004D3">
      <w:pPr>
        <w:tabs>
          <w:tab w:val="left" w:pos="3075"/>
        </w:tabs>
        <w:spacing w:before="0" w:after="0" w:line="252" w:lineRule="auto"/>
        <w:jc w:val="both"/>
        <w:rPr>
          <w:szCs w:val="28"/>
        </w:rPr>
      </w:pPr>
      <w:r>
        <w:rPr>
          <w:szCs w:val="28"/>
        </w:rPr>
        <w:t>- HS nêu được ở dạ dày, biến đổi lý học là hoạt động chủ yếu.</w:t>
      </w:r>
    </w:p>
    <w:p w:rsidR="00B545B7" w:rsidRPr="00515455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/>
          <w:bCs/>
          <w:kern w:val="24"/>
          <w:szCs w:val="28"/>
        </w:rPr>
        <w:t>4. Tổ chức thực hiện</w:t>
      </w:r>
      <w:r w:rsidRPr="00515455">
        <w:rPr>
          <w:bCs/>
          <w:kern w:val="24"/>
          <w:szCs w:val="28"/>
        </w:rPr>
        <w:t xml:space="preserve">  </w:t>
      </w:r>
    </w:p>
    <w:p w:rsidR="00B545B7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 xml:space="preserve">Bước 1. Chuyển giao nhiệm vụ học tập </w:t>
      </w:r>
    </w:p>
    <w:p w:rsidR="00737885" w:rsidRDefault="00ED508D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260147">
        <w:rPr>
          <w:bCs/>
          <w:kern w:val="24"/>
          <w:szCs w:val="28"/>
        </w:rPr>
        <w:t xml:space="preserve">- </w:t>
      </w:r>
      <w:r w:rsidR="00260147" w:rsidRPr="00260147">
        <w:rPr>
          <w:bCs/>
          <w:kern w:val="24"/>
          <w:szCs w:val="28"/>
        </w:rPr>
        <w:t xml:space="preserve">GV </w:t>
      </w:r>
      <w:r w:rsidR="00260147">
        <w:rPr>
          <w:bCs/>
          <w:kern w:val="24"/>
          <w:szCs w:val="28"/>
        </w:rPr>
        <w:t>cho HS đọc thông tin về thí nghiệm của I.</w:t>
      </w:r>
      <w:r w:rsidR="002232D8">
        <w:rPr>
          <w:bCs/>
          <w:kern w:val="24"/>
          <w:szCs w:val="28"/>
        </w:rPr>
        <w:t xml:space="preserve"> </w:t>
      </w:r>
      <w:r w:rsidR="00260147">
        <w:rPr>
          <w:bCs/>
          <w:kern w:val="24"/>
          <w:szCs w:val="28"/>
        </w:rPr>
        <w:t>P.</w:t>
      </w:r>
      <w:r w:rsidR="002232D8">
        <w:rPr>
          <w:bCs/>
          <w:kern w:val="24"/>
          <w:szCs w:val="28"/>
        </w:rPr>
        <w:t xml:space="preserve"> </w:t>
      </w:r>
      <w:r w:rsidR="00260147">
        <w:rPr>
          <w:bCs/>
          <w:kern w:val="24"/>
          <w:szCs w:val="28"/>
        </w:rPr>
        <w:t>Paplop</w:t>
      </w:r>
      <w:r w:rsidR="002232D8">
        <w:rPr>
          <w:bCs/>
          <w:kern w:val="24"/>
          <w:szCs w:val="28"/>
        </w:rPr>
        <w:t xml:space="preserve"> và thí nghiệm bữa ăn giả ở</w:t>
      </w:r>
      <w:r w:rsidR="00737885">
        <w:rPr>
          <w:bCs/>
          <w:kern w:val="24"/>
          <w:szCs w:val="28"/>
        </w:rPr>
        <w:t xml:space="preserve"> chó, trả lời các câu hỏi:</w:t>
      </w:r>
    </w:p>
    <w:p w:rsidR="00737885" w:rsidRDefault="0073788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+ Khi nào dịch vị trong dạ dày được tiết ra?</w:t>
      </w:r>
    </w:p>
    <w:p w:rsidR="00ED508D" w:rsidRDefault="0073788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+ Em hãy cho biết thành phần của dịch vị.</w:t>
      </w:r>
    </w:p>
    <w:p w:rsidR="00AD4A06" w:rsidRDefault="00ED508D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737885">
        <w:rPr>
          <w:bCs/>
          <w:kern w:val="24"/>
          <w:szCs w:val="28"/>
        </w:rPr>
        <w:t>- Gv tiếp tục cho HS quan sát hình động về sự tiết dịch vị, tác dụng phân cắt protein của dịch vị. Yêu cầu HS trả lời cây hỏi:</w:t>
      </w:r>
    </w:p>
    <w:p w:rsidR="00ED508D" w:rsidRDefault="0073788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>+ Enzin có trong dịch vị có tác dụng phân cắt loại thức ăn nào?</w:t>
      </w:r>
    </w:p>
    <w:p w:rsidR="00737885" w:rsidRDefault="00ED508D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737885">
        <w:rPr>
          <w:bCs/>
          <w:kern w:val="24"/>
          <w:szCs w:val="28"/>
        </w:rPr>
        <w:t>- Yêu cầu HS thảo luận nhóm hoàn thành phiếu học tập (bảng 27) và rút ra các hoạt động tiêu hoá ở dạ dày.</w:t>
      </w:r>
    </w:p>
    <w:p w:rsidR="00C82724" w:rsidRDefault="00ED508D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C82724">
        <w:rPr>
          <w:bCs/>
          <w:kern w:val="24"/>
          <w:szCs w:val="28"/>
        </w:rPr>
        <w:t>- GV cho HS xem đoạn clip về sự tiêu hoá ở dạ dày.</w:t>
      </w:r>
    </w:p>
    <w:p w:rsidR="00C55943" w:rsidRDefault="00C55943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  <w:t xml:space="preserve">- </w:t>
      </w:r>
      <w:r w:rsidR="00106A87">
        <w:rPr>
          <w:bCs/>
          <w:kern w:val="24"/>
          <w:szCs w:val="28"/>
        </w:rPr>
        <w:t>GV cho HS xem thông tin về hoạt động đóng mở môn vị, trả lời câu hỏi:</w:t>
      </w:r>
    </w:p>
    <w:p w:rsidR="00106A87" w:rsidRDefault="00106A87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>+ Sự đẩy thức ăn xuống ruột nhờ hoạt động của các cơ quan bộ phận nào?</w:t>
      </w:r>
    </w:p>
    <w:p w:rsidR="00106A87" w:rsidRDefault="00106A87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>+ Loại thức ăn gluxit và lipit được tiêu hoá trong dạ dày như thế nào?</w:t>
      </w:r>
    </w:p>
    <w:p w:rsidR="00106A87" w:rsidRPr="00737885" w:rsidRDefault="00106A87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>+ Thử giải thích vì sao prôt</w:t>
      </w:r>
      <w:r w:rsidR="00D16F37">
        <w:rPr>
          <w:bCs/>
          <w:kern w:val="24"/>
          <w:szCs w:val="28"/>
        </w:rPr>
        <w:t>ê</w:t>
      </w:r>
      <w:r>
        <w:rPr>
          <w:bCs/>
          <w:kern w:val="24"/>
          <w:szCs w:val="28"/>
        </w:rPr>
        <w:t>in trong thức ăn bị dịch vị phân huỷ nhưng prôt</w:t>
      </w:r>
      <w:r w:rsidR="00D16F37">
        <w:rPr>
          <w:bCs/>
          <w:kern w:val="24"/>
          <w:szCs w:val="28"/>
        </w:rPr>
        <w:t>ê</w:t>
      </w:r>
      <w:r>
        <w:rPr>
          <w:bCs/>
          <w:kern w:val="24"/>
          <w:szCs w:val="28"/>
        </w:rPr>
        <w:t>in của lớp niêm mạc dạ dày lại được bảo vệ và không bị phân huỷ?</w:t>
      </w:r>
    </w:p>
    <w:p w:rsidR="002232D8" w:rsidRPr="00260147" w:rsidRDefault="002C2ED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737885">
        <w:rPr>
          <w:bCs/>
          <w:kern w:val="24"/>
          <w:szCs w:val="28"/>
        </w:rPr>
        <w:t>- HS nhận nhiệm vụ.</w:t>
      </w:r>
    </w:p>
    <w:p w:rsidR="00B545B7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2. Thực hiện nhiệm vụ học tập</w:t>
      </w:r>
    </w:p>
    <w:p w:rsidR="005D2ED0" w:rsidRDefault="002C2ED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5D2ED0">
        <w:rPr>
          <w:bCs/>
          <w:kern w:val="24"/>
          <w:szCs w:val="28"/>
        </w:rPr>
        <w:t xml:space="preserve">- HS quan sát </w:t>
      </w:r>
      <w:r w:rsidR="00DC4A03">
        <w:rPr>
          <w:bCs/>
          <w:kern w:val="24"/>
          <w:szCs w:val="28"/>
        </w:rPr>
        <w:t>thí nghiệm, hình để trả lời câu hỏi</w:t>
      </w:r>
    </w:p>
    <w:p w:rsidR="00DC4A03" w:rsidRPr="00515455" w:rsidRDefault="002C2ED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bCs/>
          <w:kern w:val="24"/>
          <w:szCs w:val="28"/>
        </w:rPr>
        <w:tab/>
      </w:r>
      <w:r w:rsidR="00DC4A03">
        <w:rPr>
          <w:bCs/>
          <w:kern w:val="24"/>
          <w:szCs w:val="28"/>
        </w:rPr>
        <w:t>- Thảo luận nhóm hoàn thành PHT (bảng 27)</w:t>
      </w:r>
    </w:p>
    <w:p w:rsidR="008C0915" w:rsidRDefault="00B545B7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 w:rsidRPr="00515455">
        <w:rPr>
          <w:bCs/>
          <w:kern w:val="24"/>
          <w:szCs w:val="28"/>
        </w:rPr>
        <w:t>Bước 3. Báo cáo, thảo luận</w:t>
      </w:r>
    </w:p>
    <w:p w:rsidR="00756965" w:rsidRPr="008C0915" w:rsidRDefault="008C091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kern w:val="24"/>
          <w:szCs w:val="28"/>
        </w:rPr>
      </w:pPr>
      <w:r>
        <w:rPr>
          <w:szCs w:val="28"/>
        </w:rPr>
        <w:tab/>
      </w:r>
      <w:r w:rsidR="00756965" w:rsidRPr="00756965">
        <w:rPr>
          <w:szCs w:val="28"/>
        </w:rPr>
        <w:t>Giáo viên mời đại diện HS trình bày sản phẩm.</w:t>
      </w:r>
    </w:p>
    <w:p w:rsidR="00756965" w:rsidRPr="00756965" w:rsidRDefault="00756965" w:rsidP="00B004D3">
      <w:pPr>
        <w:spacing w:before="0" w:after="0" w:line="252" w:lineRule="auto"/>
        <w:rPr>
          <w:szCs w:val="28"/>
        </w:rPr>
      </w:pPr>
      <w:r w:rsidRPr="00756965">
        <w:rPr>
          <w:szCs w:val="28"/>
        </w:rPr>
        <w:t>Bước 4: Đánh giá kết quả thực hiện nhiệm vụ học tập</w:t>
      </w:r>
    </w:p>
    <w:p w:rsidR="00756965" w:rsidRPr="00756965" w:rsidRDefault="002C2ED0" w:rsidP="00B004D3">
      <w:pPr>
        <w:tabs>
          <w:tab w:val="left" w:pos="567"/>
        </w:tabs>
        <w:spacing w:before="0" w:after="0" w:line="252" w:lineRule="auto"/>
        <w:rPr>
          <w:szCs w:val="28"/>
        </w:rPr>
      </w:pPr>
      <w:r>
        <w:rPr>
          <w:szCs w:val="28"/>
        </w:rPr>
        <w:tab/>
      </w:r>
      <w:r w:rsidR="00756965" w:rsidRPr="00756965">
        <w:rPr>
          <w:szCs w:val="28"/>
        </w:rPr>
        <w:t xml:space="preserve">- Giáo viên tổ chức cho học sinh đánh giá, nhận xét </w:t>
      </w:r>
      <w:r w:rsidR="008C0915">
        <w:rPr>
          <w:szCs w:val="28"/>
        </w:rPr>
        <w:t>phần trả lời</w:t>
      </w:r>
      <w:r w:rsidR="00756965" w:rsidRPr="00756965">
        <w:rPr>
          <w:szCs w:val="28"/>
        </w:rPr>
        <w:t xml:space="preserve"> của bạn. </w:t>
      </w:r>
    </w:p>
    <w:p w:rsidR="00756965" w:rsidRPr="00756965" w:rsidRDefault="00756965" w:rsidP="00B004D3">
      <w:pPr>
        <w:spacing w:before="0" w:after="0" w:line="252" w:lineRule="auto"/>
        <w:ind w:firstLine="567"/>
        <w:rPr>
          <w:szCs w:val="28"/>
        </w:rPr>
      </w:pPr>
      <w:r w:rsidRPr="00756965">
        <w:rPr>
          <w:szCs w:val="28"/>
        </w:rPr>
        <w:t xml:space="preserve">- Học sinh đánh giá, nhận xét </w:t>
      </w:r>
      <w:r w:rsidR="008C0915">
        <w:rPr>
          <w:szCs w:val="28"/>
        </w:rPr>
        <w:t>phần</w:t>
      </w:r>
      <w:r w:rsidRPr="00756965">
        <w:rPr>
          <w:szCs w:val="28"/>
        </w:rPr>
        <w:t xml:space="preserve"> trả lời của bạn.</w:t>
      </w:r>
    </w:p>
    <w:p w:rsidR="008651BF" w:rsidRDefault="00756965" w:rsidP="00B004D3">
      <w:pPr>
        <w:spacing w:before="0" w:after="0" w:line="252" w:lineRule="auto"/>
        <w:ind w:firstLine="567"/>
        <w:rPr>
          <w:szCs w:val="28"/>
        </w:rPr>
      </w:pPr>
      <w:r w:rsidRPr="00756965">
        <w:rPr>
          <w:szCs w:val="28"/>
        </w:rPr>
        <w:lastRenderedPageBreak/>
        <w:t>- Giáo viên đánh giá hoạt động học tập của học sinh </w:t>
      </w:r>
    </w:p>
    <w:p w:rsidR="008651BF" w:rsidRPr="00A16E51" w:rsidRDefault="008651BF" w:rsidP="00B004D3">
      <w:pPr>
        <w:tabs>
          <w:tab w:val="left" w:pos="12758"/>
        </w:tabs>
        <w:spacing w:before="0" w:after="0" w:line="252" w:lineRule="auto"/>
        <w:jc w:val="center"/>
        <w:rPr>
          <w:b/>
          <w:bCs/>
          <w:color w:val="0000FF"/>
          <w:kern w:val="24"/>
          <w:szCs w:val="28"/>
        </w:rPr>
      </w:pPr>
      <w:r w:rsidRPr="00A16E51">
        <w:rPr>
          <w:b/>
          <w:bCs/>
          <w:color w:val="0000FF"/>
          <w:kern w:val="24"/>
          <w:szCs w:val="28"/>
        </w:rPr>
        <w:t>HOẠT ĐỘNG 4: Luyện tậ</w:t>
      </w:r>
      <w:r w:rsidR="002364E5">
        <w:rPr>
          <w:b/>
          <w:bCs/>
          <w:color w:val="0000FF"/>
          <w:kern w:val="24"/>
          <w:szCs w:val="28"/>
        </w:rPr>
        <w:t>p (3</w:t>
      </w:r>
      <w:r w:rsidRPr="00A16E51">
        <w:rPr>
          <w:b/>
          <w:bCs/>
          <w:color w:val="0000FF"/>
          <w:kern w:val="24"/>
          <w:szCs w:val="28"/>
        </w:rPr>
        <w:t>p)</w:t>
      </w:r>
    </w:p>
    <w:p w:rsidR="008651BF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/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 xml:space="preserve">1. Mục tiêu </w:t>
      </w:r>
    </w:p>
    <w:p w:rsidR="008747F5" w:rsidRPr="00515455" w:rsidRDefault="008747F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HS nêu được cấu tạo dạ dày và các hoạt động tiêu hoá của dạ dày dựa vào sơ đồ tư duy.</w:t>
      </w:r>
    </w:p>
    <w:p w:rsidR="008747F5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/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2. Nội dung hoạt động</w:t>
      </w:r>
    </w:p>
    <w:p w:rsidR="008651BF" w:rsidRPr="008747F5" w:rsidRDefault="004135B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</w:r>
      <w:r w:rsidR="00F9269B">
        <w:rPr>
          <w:bCs/>
          <w:color w:val="000000" w:themeColor="text1"/>
          <w:kern w:val="24"/>
          <w:szCs w:val="28"/>
        </w:rPr>
        <w:t>Q</w:t>
      </w:r>
      <w:r w:rsidR="008747F5" w:rsidRPr="008747F5">
        <w:rPr>
          <w:bCs/>
          <w:color w:val="000000" w:themeColor="text1"/>
          <w:kern w:val="24"/>
          <w:szCs w:val="28"/>
        </w:rPr>
        <w:t>uan sát sơ đồ tư duy, hoàn thành các chỗ</w:t>
      </w:r>
      <w:r w:rsidR="008747F5">
        <w:rPr>
          <w:bCs/>
          <w:color w:val="000000" w:themeColor="text1"/>
          <w:kern w:val="24"/>
          <w:szCs w:val="28"/>
        </w:rPr>
        <w:t xml:space="preserve"> 1,2,3,4,5 trên sơ đồ.</w:t>
      </w:r>
    </w:p>
    <w:p w:rsidR="008651BF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3. Sản phẩm</w:t>
      </w:r>
      <w:r w:rsidRPr="00515455">
        <w:rPr>
          <w:bCs/>
          <w:color w:val="000000" w:themeColor="text1"/>
          <w:kern w:val="24"/>
          <w:szCs w:val="28"/>
        </w:rPr>
        <w:t xml:space="preserve"> </w:t>
      </w:r>
    </w:p>
    <w:p w:rsidR="008747F5" w:rsidRPr="00515455" w:rsidRDefault="004135B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</w:r>
      <w:r w:rsidR="008747F5">
        <w:rPr>
          <w:bCs/>
          <w:color w:val="000000" w:themeColor="text1"/>
          <w:kern w:val="24"/>
          <w:szCs w:val="28"/>
        </w:rPr>
        <w:t>HS nêu được: 1- Lớp cơ; 2- Lớp niêm mạc; 3- Cơ vòng; 4- Biến đổi lý học; 5- Biến đổi hoá học.</w:t>
      </w:r>
    </w:p>
    <w:p w:rsidR="008651BF" w:rsidRPr="00515455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4. Tổ chức thực hiện</w:t>
      </w:r>
      <w:r w:rsidRPr="00515455">
        <w:rPr>
          <w:bCs/>
          <w:color w:val="000000" w:themeColor="text1"/>
          <w:kern w:val="24"/>
          <w:szCs w:val="28"/>
        </w:rPr>
        <w:t xml:space="preserve">  </w:t>
      </w:r>
    </w:p>
    <w:p w:rsidR="008651BF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 xml:space="preserve">Bước 1. Chuyển giao nhiệm vụ học tập </w:t>
      </w:r>
    </w:p>
    <w:p w:rsidR="00D15255" w:rsidRDefault="00D1525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Cho HS quan sát sơ đồ tư duy, điền các thông tin còn trống ở các số 1,2,3,4,5 trên sơ đồ.</w:t>
      </w:r>
    </w:p>
    <w:p w:rsidR="00D15255" w:rsidRPr="00515455" w:rsidRDefault="00D15255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Hs nhận nhiệm vụ</w:t>
      </w:r>
    </w:p>
    <w:p w:rsidR="008651BF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>Bước 2. Thực hiện nhiệm vụ học tập</w:t>
      </w:r>
    </w:p>
    <w:p w:rsidR="00E136D0" w:rsidRPr="00515455" w:rsidRDefault="00E136D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HS quan sát và điền vào sơ đồ.</w:t>
      </w:r>
    </w:p>
    <w:p w:rsidR="008651BF" w:rsidRDefault="008651BF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>Bước 3. Báo cáo, thảo luận</w:t>
      </w:r>
    </w:p>
    <w:p w:rsidR="00E136D0" w:rsidRPr="00515455" w:rsidRDefault="00E136D0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Gv mời Hs trình bày sản phẩm</w:t>
      </w:r>
    </w:p>
    <w:p w:rsidR="00E136D0" w:rsidRPr="00E136D0" w:rsidRDefault="00E136D0" w:rsidP="00B004D3">
      <w:pPr>
        <w:spacing w:before="0" w:after="0" w:line="252" w:lineRule="auto"/>
        <w:rPr>
          <w:szCs w:val="28"/>
        </w:rPr>
      </w:pPr>
      <w:r w:rsidRPr="00E136D0">
        <w:rPr>
          <w:szCs w:val="28"/>
        </w:rPr>
        <w:t>Bước 4: Đánh giá kết quả thực hiện nhiệm vụ học tập</w:t>
      </w:r>
    </w:p>
    <w:p w:rsidR="00E136D0" w:rsidRPr="00E136D0" w:rsidRDefault="00E136D0" w:rsidP="00B004D3">
      <w:pPr>
        <w:spacing w:before="0" w:after="0" w:line="252" w:lineRule="auto"/>
        <w:ind w:firstLine="720"/>
        <w:rPr>
          <w:szCs w:val="28"/>
        </w:rPr>
      </w:pPr>
      <w:r w:rsidRPr="00E136D0">
        <w:rPr>
          <w:szCs w:val="28"/>
        </w:rPr>
        <w:t xml:space="preserve">- Giáo viên tổ chức cho học sinh đánh giá, nhận xét </w:t>
      </w:r>
      <w:r w:rsidR="002204A6">
        <w:rPr>
          <w:szCs w:val="28"/>
        </w:rPr>
        <w:t>sản phẩm</w:t>
      </w:r>
      <w:r w:rsidRPr="00E136D0">
        <w:rPr>
          <w:szCs w:val="28"/>
        </w:rPr>
        <w:t xml:space="preserve"> của bạn. </w:t>
      </w:r>
    </w:p>
    <w:p w:rsidR="00E136D0" w:rsidRPr="00E136D0" w:rsidRDefault="00E136D0" w:rsidP="00B004D3">
      <w:pPr>
        <w:spacing w:before="0" w:after="0" w:line="252" w:lineRule="auto"/>
        <w:ind w:firstLine="720"/>
        <w:rPr>
          <w:szCs w:val="28"/>
        </w:rPr>
      </w:pPr>
      <w:r w:rsidRPr="00E136D0">
        <w:rPr>
          <w:szCs w:val="28"/>
        </w:rPr>
        <w:t xml:space="preserve">- Học sinh đánh giá, nhận xét </w:t>
      </w:r>
      <w:r w:rsidR="002204A6">
        <w:rPr>
          <w:szCs w:val="28"/>
        </w:rPr>
        <w:t>sản phẩm</w:t>
      </w:r>
      <w:r w:rsidRPr="00E136D0">
        <w:rPr>
          <w:szCs w:val="28"/>
        </w:rPr>
        <w:t xml:space="preserve"> của bạn.</w:t>
      </w:r>
    </w:p>
    <w:p w:rsidR="00E136D0" w:rsidRDefault="00E136D0" w:rsidP="00B004D3">
      <w:pPr>
        <w:spacing w:before="0" w:after="0" w:line="252" w:lineRule="auto"/>
        <w:ind w:firstLine="720"/>
        <w:rPr>
          <w:szCs w:val="28"/>
        </w:rPr>
      </w:pPr>
      <w:r w:rsidRPr="00E136D0">
        <w:rPr>
          <w:szCs w:val="28"/>
        </w:rPr>
        <w:t>- Giáo viên đánh giá hoạt động học tập của học sinh</w:t>
      </w:r>
    </w:p>
    <w:p w:rsidR="00A5289F" w:rsidRPr="00C704E9" w:rsidRDefault="00B71E12" w:rsidP="00B004D3">
      <w:pPr>
        <w:tabs>
          <w:tab w:val="left" w:pos="10110"/>
          <w:tab w:val="left" w:pos="12758"/>
        </w:tabs>
        <w:spacing w:before="0" w:after="0" w:line="252" w:lineRule="auto"/>
        <w:jc w:val="center"/>
        <w:rPr>
          <w:b/>
          <w:bCs/>
          <w:color w:val="0000FF"/>
          <w:kern w:val="24"/>
          <w:szCs w:val="28"/>
        </w:rPr>
      </w:pPr>
      <w:r w:rsidRPr="00C704E9">
        <w:rPr>
          <w:b/>
          <w:bCs/>
          <w:color w:val="0000FF"/>
          <w:kern w:val="24"/>
          <w:szCs w:val="28"/>
        </w:rPr>
        <w:t>HOẠT ĐỘNG 5: Vận dụ</w:t>
      </w:r>
      <w:r w:rsidR="00945639" w:rsidRPr="00C704E9">
        <w:rPr>
          <w:b/>
          <w:bCs/>
          <w:color w:val="0000FF"/>
          <w:kern w:val="24"/>
          <w:szCs w:val="28"/>
        </w:rPr>
        <w:t>ng (4</w:t>
      </w:r>
      <w:r w:rsidRPr="00C704E9">
        <w:rPr>
          <w:b/>
          <w:bCs/>
          <w:color w:val="0000FF"/>
          <w:kern w:val="24"/>
          <w:szCs w:val="28"/>
        </w:rPr>
        <w:t>p)</w:t>
      </w:r>
      <w:r w:rsidR="00A5289F" w:rsidRPr="00C704E9">
        <w:rPr>
          <w:b/>
          <w:bCs/>
          <w:color w:val="0000FF"/>
          <w:kern w:val="24"/>
          <w:szCs w:val="28"/>
        </w:rPr>
        <w:t xml:space="preserve"> </w:t>
      </w:r>
    </w:p>
    <w:p w:rsidR="00B71E12" w:rsidRPr="00515455" w:rsidRDefault="00A5289F" w:rsidP="00B004D3">
      <w:pPr>
        <w:tabs>
          <w:tab w:val="left" w:pos="10110"/>
          <w:tab w:val="left" w:pos="12758"/>
        </w:tabs>
        <w:spacing w:before="0" w:after="0" w:line="252" w:lineRule="auto"/>
        <w:jc w:val="center"/>
        <w:rPr>
          <w:b/>
          <w:bCs/>
          <w:color w:val="000000" w:themeColor="text1"/>
          <w:kern w:val="24"/>
          <w:szCs w:val="28"/>
        </w:rPr>
      </w:pPr>
      <w:r w:rsidRPr="00A5289F">
        <w:rPr>
          <w:bCs/>
          <w:color w:val="000000" w:themeColor="text1"/>
          <w:kern w:val="24"/>
          <w:szCs w:val="28"/>
        </w:rPr>
        <w:t>(Cho HS làm ở nhà)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/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1. Mụ</w:t>
      </w:r>
      <w:r w:rsidR="00945639">
        <w:rPr>
          <w:b/>
          <w:bCs/>
          <w:color w:val="000000" w:themeColor="text1"/>
          <w:kern w:val="24"/>
          <w:szCs w:val="28"/>
        </w:rPr>
        <w:t>c tiêu</w:t>
      </w:r>
    </w:p>
    <w:p w:rsidR="00945639" w:rsidRPr="00515455" w:rsidRDefault="00945639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 xml:space="preserve">HS biết được một số nguyên nhân gây </w:t>
      </w:r>
      <w:r w:rsidR="00920164">
        <w:rPr>
          <w:bCs/>
          <w:color w:val="000000" w:themeColor="text1"/>
          <w:kern w:val="24"/>
          <w:szCs w:val="28"/>
        </w:rPr>
        <w:t>bệnh cho</w:t>
      </w:r>
      <w:r>
        <w:rPr>
          <w:bCs/>
          <w:color w:val="000000" w:themeColor="text1"/>
          <w:kern w:val="24"/>
          <w:szCs w:val="28"/>
        </w:rPr>
        <w:t xml:space="preserve"> dạ dày, triệu chứ</w:t>
      </w:r>
      <w:r w:rsidR="00A5289F">
        <w:rPr>
          <w:bCs/>
          <w:color w:val="000000" w:themeColor="text1"/>
          <w:kern w:val="24"/>
          <w:szCs w:val="28"/>
        </w:rPr>
        <w:t xml:space="preserve">ng, tác hại </w:t>
      </w:r>
      <w:r>
        <w:rPr>
          <w:bCs/>
          <w:color w:val="000000" w:themeColor="text1"/>
          <w:kern w:val="24"/>
          <w:szCs w:val="28"/>
        </w:rPr>
        <w:t>và cách phòng bệnh</w:t>
      </w:r>
      <w:r w:rsidR="00BE3753">
        <w:rPr>
          <w:bCs/>
          <w:color w:val="000000" w:themeColor="text1"/>
          <w:kern w:val="24"/>
          <w:szCs w:val="28"/>
        </w:rPr>
        <w:t>.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2. Nội dung hoạt động</w:t>
      </w:r>
    </w:p>
    <w:p w:rsidR="00A5289F" w:rsidRPr="00515455" w:rsidRDefault="00EB2CD9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</w:r>
      <w:r w:rsidR="00A5289F">
        <w:rPr>
          <w:bCs/>
          <w:color w:val="000000" w:themeColor="text1"/>
          <w:kern w:val="24"/>
          <w:szCs w:val="28"/>
        </w:rPr>
        <w:t xml:space="preserve">HS sưu tầm tư liệu về nguyên nhân, triệu chứng, tác hại và cách phòng bệnh </w:t>
      </w:r>
      <w:r w:rsidR="00920164">
        <w:rPr>
          <w:bCs/>
          <w:color w:val="000000" w:themeColor="text1"/>
          <w:kern w:val="24"/>
          <w:szCs w:val="28"/>
        </w:rPr>
        <w:t xml:space="preserve">về </w:t>
      </w:r>
      <w:r w:rsidR="00A5289F">
        <w:rPr>
          <w:bCs/>
          <w:color w:val="000000" w:themeColor="text1"/>
          <w:kern w:val="24"/>
          <w:szCs w:val="28"/>
        </w:rPr>
        <w:t>dạ dày.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3. Sản phẩm</w:t>
      </w:r>
    </w:p>
    <w:p w:rsidR="003330CE" w:rsidRPr="00515455" w:rsidRDefault="00C16F4F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 xml:space="preserve">Hiểu biết của HS về </w:t>
      </w:r>
      <w:r w:rsidR="00920164">
        <w:rPr>
          <w:bCs/>
          <w:color w:val="000000" w:themeColor="text1"/>
          <w:kern w:val="24"/>
          <w:szCs w:val="28"/>
        </w:rPr>
        <w:t xml:space="preserve">các </w:t>
      </w:r>
      <w:r>
        <w:rPr>
          <w:bCs/>
          <w:color w:val="000000" w:themeColor="text1"/>
          <w:kern w:val="24"/>
          <w:szCs w:val="28"/>
        </w:rPr>
        <w:t>bệnh dạ dày.</w:t>
      </w:r>
    </w:p>
    <w:p w:rsidR="00B71E12" w:rsidRPr="00515455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/>
          <w:bCs/>
          <w:color w:val="000000" w:themeColor="text1"/>
          <w:kern w:val="24"/>
          <w:szCs w:val="28"/>
        </w:rPr>
        <w:t>4. Tổ chức thực hiện</w:t>
      </w:r>
      <w:r w:rsidRPr="00515455">
        <w:rPr>
          <w:bCs/>
          <w:color w:val="000000" w:themeColor="text1"/>
          <w:kern w:val="24"/>
          <w:szCs w:val="28"/>
        </w:rPr>
        <w:t xml:space="preserve">  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 xml:space="preserve">Bước 1. Chuyển giao nhiệm vụ học tập </w:t>
      </w:r>
    </w:p>
    <w:p w:rsidR="00024E8A" w:rsidRDefault="00024E8A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 xml:space="preserve">- GV yêu cầu HS về nhà sưu tầm hình ảnh, tư liệu có liên quan về </w:t>
      </w:r>
      <w:r w:rsidR="004E5F08">
        <w:rPr>
          <w:bCs/>
          <w:color w:val="000000" w:themeColor="text1"/>
          <w:kern w:val="24"/>
          <w:szCs w:val="28"/>
        </w:rPr>
        <w:t xml:space="preserve">các </w:t>
      </w:r>
      <w:r>
        <w:rPr>
          <w:bCs/>
          <w:color w:val="000000" w:themeColor="text1"/>
          <w:kern w:val="24"/>
          <w:szCs w:val="28"/>
        </w:rPr>
        <w:t xml:space="preserve">bệnh </w:t>
      </w:r>
      <w:r w:rsidR="004E5F08">
        <w:rPr>
          <w:bCs/>
          <w:color w:val="000000" w:themeColor="text1"/>
          <w:kern w:val="24"/>
          <w:szCs w:val="28"/>
        </w:rPr>
        <w:t xml:space="preserve">của </w:t>
      </w:r>
      <w:r>
        <w:rPr>
          <w:bCs/>
          <w:color w:val="000000" w:themeColor="text1"/>
          <w:kern w:val="24"/>
          <w:szCs w:val="28"/>
        </w:rPr>
        <w:t>dạ dày.</w:t>
      </w:r>
    </w:p>
    <w:p w:rsidR="00024E8A" w:rsidRPr="00515455" w:rsidRDefault="00024E8A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  <w:t>- HS nhận nhiệm vụ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>Bước 2. Thực hiện nhiệm vụ học tập</w:t>
      </w:r>
    </w:p>
    <w:p w:rsidR="00920164" w:rsidRPr="00515455" w:rsidRDefault="004E5F08" w:rsidP="00B004D3">
      <w:pPr>
        <w:tabs>
          <w:tab w:val="left" w:pos="567"/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>
        <w:rPr>
          <w:bCs/>
          <w:color w:val="000000" w:themeColor="text1"/>
          <w:kern w:val="24"/>
          <w:szCs w:val="28"/>
        </w:rPr>
        <w:tab/>
      </w:r>
      <w:r w:rsidR="00920164">
        <w:rPr>
          <w:bCs/>
          <w:color w:val="000000" w:themeColor="text1"/>
          <w:kern w:val="24"/>
          <w:szCs w:val="28"/>
        </w:rPr>
        <w:t xml:space="preserve">Mỗi HS sưu tầm hình ảnh, tư liệu về </w:t>
      </w:r>
      <w:r>
        <w:rPr>
          <w:bCs/>
          <w:color w:val="000000" w:themeColor="text1"/>
          <w:kern w:val="24"/>
          <w:szCs w:val="28"/>
        </w:rPr>
        <w:t xml:space="preserve">các </w:t>
      </w:r>
      <w:r w:rsidR="00920164">
        <w:rPr>
          <w:bCs/>
          <w:color w:val="000000" w:themeColor="text1"/>
          <w:kern w:val="24"/>
          <w:szCs w:val="28"/>
        </w:rPr>
        <w:t xml:space="preserve">bệnh </w:t>
      </w:r>
      <w:r>
        <w:rPr>
          <w:bCs/>
          <w:color w:val="000000" w:themeColor="text1"/>
          <w:kern w:val="24"/>
          <w:szCs w:val="28"/>
        </w:rPr>
        <w:t xml:space="preserve">của </w:t>
      </w:r>
      <w:r w:rsidR="00920164">
        <w:rPr>
          <w:bCs/>
          <w:color w:val="000000" w:themeColor="text1"/>
          <w:kern w:val="24"/>
          <w:szCs w:val="28"/>
        </w:rPr>
        <w:t>dạ dày.</w:t>
      </w:r>
    </w:p>
    <w:p w:rsidR="00B71E12" w:rsidRDefault="00B71E12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  <w:r w:rsidRPr="00515455">
        <w:rPr>
          <w:bCs/>
          <w:color w:val="000000" w:themeColor="text1"/>
          <w:kern w:val="24"/>
          <w:szCs w:val="28"/>
        </w:rPr>
        <w:t>Bước 3. Báo cáo, thảo luận</w:t>
      </w:r>
    </w:p>
    <w:p w:rsidR="004E5F08" w:rsidRPr="004E5F08" w:rsidRDefault="004E5F08" w:rsidP="00B004D3">
      <w:pPr>
        <w:tabs>
          <w:tab w:val="left" w:pos="567"/>
        </w:tabs>
        <w:spacing w:before="0" w:after="0" w:line="252" w:lineRule="auto"/>
        <w:rPr>
          <w:szCs w:val="28"/>
        </w:rPr>
      </w:pPr>
      <w:r>
        <w:rPr>
          <w:szCs w:val="28"/>
        </w:rPr>
        <w:tab/>
      </w:r>
      <w:r w:rsidRPr="004E5F08">
        <w:rPr>
          <w:szCs w:val="28"/>
        </w:rPr>
        <w:t>Giáo viên nhận bài vào tiết học tiếp theo</w:t>
      </w:r>
      <w:r>
        <w:rPr>
          <w:szCs w:val="28"/>
        </w:rPr>
        <w:t>.</w:t>
      </w:r>
    </w:p>
    <w:p w:rsidR="004E5F08" w:rsidRPr="004E5F08" w:rsidRDefault="004E5F08" w:rsidP="00B004D3">
      <w:pPr>
        <w:spacing w:before="0" w:after="0" w:line="252" w:lineRule="auto"/>
        <w:rPr>
          <w:szCs w:val="28"/>
        </w:rPr>
      </w:pPr>
      <w:r w:rsidRPr="004E5F08">
        <w:rPr>
          <w:szCs w:val="28"/>
        </w:rPr>
        <w:t>Bước 4: Đánh giá kết quả thực hiện nhiệm vụ học tập</w:t>
      </w:r>
    </w:p>
    <w:p w:rsidR="004E5F08" w:rsidRPr="004E5F08" w:rsidRDefault="004E5F08" w:rsidP="00B004D3">
      <w:pPr>
        <w:spacing w:before="0" w:after="0" w:line="252" w:lineRule="auto"/>
        <w:ind w:firstLine="567"/>
        <w:rPr>
          <w:szCs w:val="28"/>
        </w:rPr>
      </w:pPr>
      <w:r w:rsidRPr="004E5F08">
        <w:rPr>
          <w:szCs w:val="28"/>
        </w:rPr>
        <w:t>Giáo viên đánh giá, nhận xét hoạt động học tập của họ</w:t>
      </w:r>
      <w:r w:rsidR="00C973AD">
        <w:rPr>
          <w:szCs w:val="28"/>
        </w:rPr>
        <w:t>c sinh.</w:t>
      </w:r>
    </w:p>
    <w:p w:rsidR="004E5F08" w:rsidRPr="00515455" w:rsidRDefault="004E5F08" w:rsidP="00B004D3">
      <w:pPr>
        <w:tabs>
          <w:tab w:val="left" w:pos="10110"/>
          <w:tab w:val="left" w:pos="12758"/>
        </w:tabs>
        <w:spacing w:before="0" w:after="0" w:line="252" w:lineRule="auto"/>
        <w:rPr>
          <w:bCs/>
          <w:color w:val="000000" w:themeColor="text1"/>
          <w:kern w:val="24"/>
          <w:szCs w:val="28"/>
        </w:rPr>
      </w:pPr>
    </w:p>
    <w:p w:rsidR="008651BF" w:rsidRDefault="00CB0E2F" w:rsidP="00B004D3">
      <w:pPr>
        <w:spacing w:before="0" w:after="0" w:line="252" w:lineRule="auto"/>
        <w:rPr>
          <w:b/>
          <w:szCs w:val="28"/>
        </w:rPr>
      </w:pPr>
      <w:r w:rsidRPr="00CB0E2F">
        <w:rPr>
          <w:b/>
          <w:szCs w:val="28"/>
        </w:rPr>
        <w:t xml:space="preserve">IV/ </w:t>
      </w:r>
      <w:r w:rsidR="00FB4B76">
        <w:rPr>
          <w:b/>
          <w:szCs w:val="28"/>
        </w:rPr>
        <w:t>HỒ SƠ DẠY HỌC</w:t>
      </w:r>
    </w:p>
    <w:p w:rsidR="00CB0E2F" w:rsidRDefault="00CB0E2F" w:rsidP="00B004D3">
      <w:pPr>
        <w:spacing w:before="0" w:after="0" w:line="252" w:lineRule="auto"/>
        <w:jc w:val="center"/>
        <w:rPr>
          <w:b/>
          <w:szCs w:val="28"/>
        </w:rPr>
      </w:pPr>
      <w:r>
        <w:rPr>
          <w:b/>
          <w:szCs w:val="28"/>
        </w:rPr>
        <w:t>Phiếu học tập</w:t>
      </w:r>
    </w:p>
    <w:p w:rsidR="00CB0E2F" w:rsidRPr="00050E41" w:rsidRDefault="00CB0E2F" w:rsidP="00B004D3">
      <w:pPr>
        <w:spacing w:before="0" w:after="0" w:line="252" w:lineRule="auto"/>
        <w:jc w:val="center"/>
        <w:rPr>
          <w:szCs w:val="28"/>
        </w:rPr>
      </w:pPr>
      <w:r w:rsidRPr="00050E41">
        <w:rPr>
          <w:szCs w:val="28"/>
        </w:rPr>
        <w:t>Bảng 27- Các hoạt động biến đổi thức ăn ở dạ dày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379"/>
      </w:tblGrid>
      <w:tr w:rsidR="00050E41" w:rsidTr="00050E41">
        <w:tc>
          <w:tcPr>
            <w:tcW w:w="2263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Biến đổi thức ăn ở dạ dày</w:t>
            </w:r>
          </w:p>
        </w:tc>
        <w:tc>
          <w:tcPr>
            <w:tcW w:w="2127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Các hoạt động tham gia</w:t>
            </w:r>
          </w:p>
        </w:tc>
        <w:tc>
          <w:tcPr>
            <w:tcW w:w="2551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Các thành phần tham gia hoạt động</w:t>
            </w:r>
          </w:p>
        </w:tc>
        <w:tc>
          <w:tcPr>
            <w:tcW w:w="2379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Tác dụng của hoạt động</w:t>
            </w:r>
          </w:p>
        </w:tc>
      </w:tr>
      <w:tr w:rsidR="00050E41" w:rsidTr="00050E41">
        <w:tc>
          <w:tcPr>
            <w:tcW w:w="2263" w:type="dxa"/>
          </w:tcPr>
          <w:p w:rsidR="00050E41" w:rsidRPr="00050E41" w:rsidRDefault="00050E41" w:rsidP="00B004D3">
            <w:pPr>
              <w:spacing w:before="0" w:after="0" w:line="252" w:lineRule="auto"/>
              <w:rPr>
                <w:szCs w:val="28"/>
              </w:rPr>
            </w:pPr>
            <w:r w:rsidRPr="00050E41">
              <w:rPr>
                <w:szCs w:val="28"/>
              </w:rPr>
              <w:t xml:space="preserve">Biến đổi lý học </w:t>
            </w:r>
          </w:p>
        </w:tc>
        <w:tc>
          <w:tcPr>
            <w:tcW w:w="2127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379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</w:tr>
      <w:tr w:rsidR="00050E41" w:rsidTr="00050E41">
        <w:tc>
          <w:tcPr>
            <w:tcW w:w="2263" w:type="dxa"/>
          </w:tcPr>
          <w:p w:rsidR="00050E41" w:rsidRPr="00050E41" w:rsidRDefault="00050E41" w:rsidP="00B004D3">
            <w:pPr>
              <w:spacing w:before="0" w:after="0" w:line="252" w:lineRule="auto"/>
              <w:rPr>
                <w:szCs w:val="28"/>
              </w:rPr>
            </w:pPr>
            <w:r w:rsidRPr="00050E41">
              <w:rPr>
                <w:szCs w:val="28"/>
              </w:rPr>
              <w:t>Biến đổi hoá học</w:t>
            </w:r>
          </w:p>
        </w:tc>
        <w:tc>
          <w:tcPr>
            <w:tcW w:w="2127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2379" w:type="dxa"/>
          </w:tcPr>
          <w:p w:rsidR="00050E41" w:rsidRDefault="00050E41" w:rsidP="00B004D3">
            <w:pPr>
              <w:spacing w:before="0" w:after="0" w:line="252" w:lineRule="auto"/>
              <w:jc w:val="center"/>
              <w:rPr>
                <w:b/>
                <w:szCs w:val="28"/>
              </w:rPr>
            </w:pPr>
          </w:p>
        </w:tc>
      </w:tr>
    </w:tbl>
    <w:p w:rsidR="00CB0E2F" w:rsidRDefault="00CB0E2F" w:rsidP="00B004D3">
      <w:pPr>
        <w:spacing w:before="0" w:after="0" w:line="252" w:lineRule="auto"/>
        <w:jc w:val="center"/>
        <w:rPr>
          <w:b/>
          <w:szCs w:val="28"/>
        </w:rPr>
      </w:pPr>
    </w:p>
    <w:p w:rsidR="00CB0E2F" w:rsidRPr="00CB0E2F" w:rsidRDefault="00CB0E2F" w:rsidP="00B004D3">
      <w:pPr>
        <w:spacing w:before="0" w:after="0" w:line="252" w:lineRule="auto"/>
        <w:rPr>
          <w:b/>
          <w:szCs w:val="28"/>
        </w:rPr>
      </w:pPr>
    </w:p>
    <w:sectPr w:rsidR="00CB0E2F" w:rsidRPr="00CB0E2F" w:rsidSect="00737885">
      <w:pgSz w:w="11907" w:h="16840" w:code="9"/>
      <w:pgMar w:top="964" w:right="964" w:bottom="96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365D"/>
    <w:multiLevelType w:val="hybridMultilevel"/>
    <w:tmpl w:val="9C669A20"/>
    <w:lvl w:ilvl="0" w:tplc="294814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5AE7"/>
    <w:multiLevelType w:val="hybridMultilevel"/>
    <w:tmpl w:val="672A2908"/>
    <w:lvl w:ilvl="0" w:tplc="E428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4D5F"/>
    <w:multiLevelType w:val="hybridMultilevel"/>
    <w:tmpl w:val="EB444956"/>
    <w:lvl w:ilvl="0" w:tplc="FAC4ED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C1E33"/>
    <w:multiLevelType w:val="hybridMultilevel"/>
    <w:tmpl w:val="6620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44A6"/>
    <w:multiLevelType w:val="hybridMultilevel"/>
    <w:tmpl w:val="3BE8BF10"/>
    <w:lvl w:ilvl="0" w:tplc="3DE4C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7871"/>
    <w:multiLevelType w:val="hybridMultilevel"/>
    <w:tmpl w:val="3DAC4ABA"/>
    <w:lvl w:ilvl="0" w:tplc="52BEB71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D"/>
    <w:rsid w:val="00024E8A"/>
    <w:rsid w:val="00050E41"/>
    <w:rsid w:val="000C00C1"/>
    <w:rsid w:val="00106A87"/>
    <w:rsid w:val="00126989"/>
    <w:rsid w:val="001A41BE"/>
    <w:rsid w:val="001D0B80"/>
    <w:rsid w:val="001D3091"/>
    <w:rsid w:val="001E0DEB"/>
    <w:rsid w:val="002156E8"/>
    <w:rsid w:val="002204A6"/>
    <w:rsid w:val="002232D8"/>
    <w:rsid w:val="002364E5"/>
    <w:rsid w:val="00260147"/>
    <w:rsid w:val="002B58BF"/>
    <w:rsid w:val="002C2ED0"/>
    <w:rsid w:val="002E2821"/>
    <w:rsid w:val="003069BF"/>
    <w:rsid w:val="003330CE"/>
    <w:rsid w:val="003E0635"/>
    <w:rsid w:val="004135B0"/>
    <w:rsid w:val="004E5F08"/>
    <w:rsid w:val="004F4B25"/>
    <w:rsid w:val="00515455"/>
    <w:rsid w:val="005D0111"/>
    <w:rsid w:val="005D2ED0"/>
    <w:rsid w:val="00636B03"/>
    <w:rsid w:val="006E119F"/>
    <w:rsid w:val="00726AB9"/>
    <w:rsid w:val="00735F8E"/>
    <w:rsid w:val="00737885"/>
    <w:rsid w:val="00756965"/>
    <w:rsid w:val="00767479"/>
    <w:rsid w:val="007E4EA3"/>
    <w:rsid w:val="00803CB3"/>
    <w:rsid w:val="008651BF"/>
    <w:rsid w:val="008747F5"/>
    <w:rsid w:val="00892581"/>
    <w:rsid w:val="0089730C"/>
    <w:rsid w:val="008B2BDB"/>
    <w:rsid w:val="008C0915"/>
    <w:rsid w:val="008E4CB7"/>
    <w:rsid w:val="008F28E2"/>
    <w:rsid w:val="00920164"/>
    <w:rsid w:val="00925CF3"/>
    <w:rsid w:val="00945639"/>
    <w:rsid w:val="009563B1"/>
    <w:rsid w:val="00977B76"/>
    <w:rsid w:val="0098220A"/>
    <w:rsid w:val="009A1C0C"/>
    <w:rsid w:val="009C290D"/>
    <w:rsid w:val="009E1D68"/>
    <w:rsid w:val="00A16E51"/>
    <w:rsid w:val="00A5289F"/>
    <w:rsid w:val="00AD4A06"/>
    <w:rsid w:val="00AE75CA"/>
    <w:rsid w:val="00B004D3"/>
    <w:rsid w:val="00B545B7"/>
    <w:rsid w:val="00B71E12"/>
    <w:rsid w:val="00BB2C7C"/>
    <w:rsid w:val="00BE3753"/>
    <w:rsid w:val="00C07B25"/>
    <w:rsid w:val="00C16F4F"/>
    <w:rsid w:val="00C55943"/>
    <w:rsid w:val="00C704E9"/>
    <w:rsid w:val="00C82724"/>
    <w:rsid w:val="00C973AD"/>
    <w:rsid w:val="00CB0E2F"/>
    <w:rsid w:val="00CC68BB"/>
    <w:rsid w:val="00CE2ACE"/>
    <w:rsid w:val="00D15255"/>
    <w:rsid w:val="00D16F37"/>
    <w:rsid w:val="00D2094A"/>
    <w:rsid w:val="00D80D91"/>
    <w:rsid w:val="00DC4A03"/>
    <w:rsid w:val="00E01BDC"/>
    <w:rsid w:val="00E026DB"/>
    <w:rsid w:val="00E136D0"/>
    <w:rsid w:val="00E30772"/>
    <w:rsid w:val="00E979E5"/>
    <w:rsid w:val="00EB2CD9"/>
    <w:rsid w:val="00ED32CC"/>
    <w:rsid w:val="00ED508D"/>
    <w:rsid w:val="00F43521"/>
    <w:rsid w:val="00F73D35"/>
    <w:rsid w:val="00F9269B"/>
    <w:rsid w:val="00F95D7D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FB5F8-DD6D-4285-8938-5731EDA2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7D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ngTK2">
    <w:name w:val="Bảng TK2"/>
    <w:basedOn w:val="TableNormal"/>
    <w:next w:val="TableGrid"/>
    <w:uiPriority w:val="39"/>
    <w:qFormat/>
    <w:rsid w:val="00F95D7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8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B25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26989"/>
    <w:pPr>
      <w:spacing w:before="0" w:after="0"/>
      <w:jc w:val="both"/>
    </w:pPr>
    <w:rPr>
      <w:rFonts w:ascii="VNI-Times" w:eastAsia="Times New Roman" w:hAnsi="VNI-Times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6989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2021-10-29T07:54:00Z</dcterms:created>
  <dcterms:modified xsi:type="dcterms:W3CDTF">2021-10-29T07:54:00Z</dcterms:modified>
</cp:coreProperties>
</file>