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99" w:rsidRPr="000C4799" w:rsidRDefault="000C4799" w:rsidP="000C4799">
      <w:pPr>
        <w:tabs>
          <w:tab w:val="center" w:pos="4320"/>
          <w:tab w:val="right" w:pos="8640"/>
        </w:tabs>
        <w:spacing w:line="276" w:lineRule="auto"/>
        <w:rPr>
          <w:rFonts w:ascii="Times New Roman" w:hAnsi="Times New Roman"/>
          <w:iCs/>
          <w:sz w:val="24"/>
          <w:szCs w:val="24"/>
          <w:lang w:val="nl-NL"/>
        </w:rPr>
      </w:pPr>
      <w:r w:rsidRPr="000C4799">
        <w:rPr>
          <w:rFonts w:ascii="Times New Roman" w:hAnsi="Times New Roman"/>
          <w:iCs/>
          <w:sz w:val="24"/>
          <w:szCs w:val="24"/>
          <w:lang w:val="nl-NL"/>
        </w:rPr>
        <w:t xml:space="preserve">Ngày soạn:  </w:t>
      </w:r>
      <w:r w:rsidRPr="000C4799">
        <w:rPr>
          <w:rFonts w:ascii="Times New Roman" w:hAnsi="Times New Roman"/>
          <w:iCs/>
          <w:sz w:val="24"/>
          <w:szCs w:val="24"/>
          <w:lang w:val="nl-NL"/>
        </w:rPr>
        <w:t>.............................</w:t>
      </w:r>
    </w:p>
    <w:p w:rsidR="000C4799" w:rsidRPr="000C4799" w:rsidRDefault="000C4799" w:rsidP="000C4799">
      <w:pPr>
        <w:spacing w:line="276" w:lineRule="auto"/>
        <w:rPr>
          <w:rFonts w:ascii="Times New Roman" w:hAnsi="Times New Roman"/>
          <w:b/>
          <w:spacing w:val="2"/>
          <w:position w:val="-2"/>
          <w:sz w:val="24"/>
          <w:szCs w:val="24"/>
          <w:lang w:val="nl-NL"/>
        </w:rPr>
      </w:pPr>
      <w:r w:rsidRPr="000C4799">
        <w:rPr>
          <w:rFonts w:ascii="Times New Roman" w:hAnsi="Times New Roman"/>
          <w:iCs/>
          <w:sz w:val="24"/>
          <w:szCs w:val="24"/>
          <w:lang w:val="nl-NL"/>
        </w:rPr>
        <w:t>Ngày dạy:</w:t>
      </w:r>
      <w:r w:rsidRPr="000C4799">
        <w:rPr>
          <w:rFonts w:ascii="Times New Roman" w:hAnsi="Times New Roman"/>
          <w:iCs/>
          <w:sz w:val="24"/>
          <w:szCs w:val="24"/>
          <w:lang w:val="nl-NL"/>
        </w:rPr>
        <w:t>...............................</w:t>
      </w:r>
    </w:p>
    <w:p w:rsidR="000C4799" w:rsidRPr="000C4799" w:rsidRDefault="000C4799" w:rsidP="000C4799">
      <w:pPr>
        <w:spacing w:line="276" w:lineRule="auto"/>
        <w:jc w:val="center"/>
        <w:rPr>
          <w:rFonts w:ascii="Times New Roman" w:hAnsi="Times New Roman"/>
          <w:spacing w:val="2"/>
          <w:position w:val="-2"/>
          <w:sz w:val="24"/>
          <w:szCs w:val="24"/>
          <w:lang w:val="nl-NL"/>
        </w:rPr>
      </w:pPr>
    </w:p>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CHƯƠNG 1. NGÀNH ĐỘNG VẬT NGUYÊN SINH</w:t>
      </w:r>
    </w:p>
    <w:p w:rsidR="000C4799" w:rsidRPr="000C4799" w:rsidRDefault="000C4799" w:rsidP="000839C0">
      <w:pPr>
        <w:spacing w:line="276" w:lineRule="auto"/>
        <w:jc w:val="center"/>
        <w:outlineLvl w:val="0"/>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 xml:space="preserve">Tiết 3 </w:t>
      </w:r>
      <w:r w:rsidR="000839C0">
        <w:rPr>
          <w:rFonts w:ascii="Times New Roman" w:hAnsi="Times New Roman"/>
          <w:b/>
          <w:spacing w:val="2"/>
          <w:position w:val="-2"/>
          <w:sz w:val="24"/>
          <w:szCs w:val="24"/>
          <w:lang w:val="nl-NL"/>
        </w:rPr>
        <w:t xml:space="preserve">- </w:t>
      </w:r>
      <w:bookmarkStart w:id="0" w:name="_GoBack"/>
      <w:bookmarkEnd w:id="0"/>
      <w:r w:rsidRPr="000C4799">
        <w:rPr>
          <w:rFonts w:ascii="Times New Roman" w:hAnsi="Times New Roman"/>
          <w:b/>
          <w:spacing w:val="2"/>
          <w:position w:val="-2"/>
          <w:sz w:val="24"/>
          <w:szCs w:val="24"/>
          <w:lang w:val="nl-NL"/>
        </w:rPr>
        <w:t>Bài 3. THỰC HÀNH</w:t>
      </w:r>
    </w:p>
    <w:p w:rsidR="000C4799" w:rsidRPr="000C4799" w:rsidRDefault="000C4799" w:rsidP="000839C0">
      <w:pPr>
        <w:spacing w:line="276" w:lineRule="auto"/>
        <w:jc w:val="center"/>
        <w:outlineLvl w:val="0"/>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QUAN SÁT MỘT SỐ ĐỘNG VẬT NGUYÊN SINH</w:t>
      </w:r>
    </w:p>
    <w:p w:rsidR="000C4799" w:rsidRPr="000C4799" w:rsidRDefault="000C4799" w:rsidP="000C4799">
      <w:pPr>
        <w:spacing w:line="276" w:lineRule="auto"/>
        <w:outlineLvl w:val="0"/>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 xml:space="preserve">I. MỤC TIÊU </w:t>
      </w:r>
    </w:p>
    <w:p w:rsidR="000C4799" w:rsidRPr="000C4799" w:rsidRDefault="000C4799" w:rsidP="000C4799">
      <w:pPr>
        <w:spacing w:line="276" w:lineRule="auto"/>
        <w:jc w:val="both"/>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1. Kiến thức.</w:t>
      </w:r>
    </w:p>
    <w:p w:rsidR="000C4799" w:rsidRPr="000C4799" w:rsidRDefault="000C4799" w:rsidP="000C4799">
      <w:pPr>
        <w:jc w:val="both"/>
        <w:rPr>
          <w:rFonts w:ascii="Times New Roman" w:hAnsi="Times New Roman"/>
          <w:b/>
          <w:i/>
          <w:sz w:val="24"/>
          <w:szCs w:val="24"/>
          <w:lang w:val="nl-NL"/>
        </w:rPr>
      </w:pPr>
      <w:r w:rsidRPr="000C4799">
        <w:rPr>
          <w:rFonts w:ascii="Times New Roman" w:hAnsi="Times New Roman"/>
          <w:b/>
          <w:i/>
          <w:sz w:val="24"/>
          <w:szCs w:val="24"/>
          <w:lang w:val="nl-NL"/>
        </w:rPr>
        <w:t>1. Kiến thức</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sz w:val="24"/>
          <w:szCs w:val="24"/>
          <w:lang w:val="nl-NL"/>
        </w:rPr>
        <w:t xml:space="preserve">   - Trình bày được khái niệm động vật nguyên sinh. Thông qua quan sát nhận biết được các đặc điểm chung nhất của các động vật nguyên sinh.</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sz w:val="24"/>
          <w:szCs w:val="24"/>
          <w:lang w:val="nl-NL"/>
        </w:rPr>
        <w:t xml:space="preserve">   - HS thấy được ít nhất 2 đại diện điển hình cho ngành động vật nguyên sinh là: trùng roi và trùng đế giày.</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sz w:val="24"/>
          <w:szCs w:val="24"/>
          <w:lang w:val="nl-NL"/>
        </w:rPr>
        <w:t xml:space="preserve">   - Phân biệt được hình dạng, cách di chuyển của 2 đại diện này.</w:t>
      </w:r>
    </w:p>
    <w:p w:rsidR="000C4799" w:rsidRPr="000C4799" w:rsidRDefault="000C4799" w:rsidP="000C4799">
      <w:pPr>
        <w:jc w:val="both"/>
        <w:rPr>
          <w:rFonts w:ascii="Times New Roman" w:hAnsi="Times New Roman"/>
          <w:b/>
          <w:i/>
          <w:color w:val="000000"/>
          <w:sz w:val="24"/>
          <w:szCs w:val="24"/>
          <w:lang w:val="nl-NL"/>
        </w:rPr>
      </w:pPr>
      <w:r w:rsidRPr="000C4799">
        <w:rPr>
          <w:rFonts w:ascii="Times New Roman" w:hAnsi="Times New Roman"/>
          <w:b/>
          <w:i/>
          <w:color w:val="000000"/>
          <w:sz w:val="24"/>
          <w:szCs w:val="24"/>
          <w:lang w:val="nl-NL"/>
        </w:rPr>
        <w:t>2. Năng lực</w:t>
      </w:r>
    </w:p>
    <w:p w:rsidR="000C4799" w:rsidRPr="000C4799" w:rsidRDefault="000C4799" w:rsidP="000C4799">
      <w:pPr>
        <w:jc w:val="both"/>
        <w:rPr>
          <w:rFonts w:ascii="Times New Roman" w:hAnsi="Times New Roman"/>
          <w:b/>
          <w:color w:val="000000"/>
          <w:sz w:val="24"/>
          <w:szCs w:val="24"/>
          <w:lang w:val="it-IT"/>
        </w:rPr>
      </w:pPr>
      <w:r w:rsidRPr="000C4799">
        <w:rPr>
          <w:rFonts w:ascii="Times New Roman" w:hAnsi="Times New Roman"/>
          <w:color w:val="000000"/>
          <w:sz w:val="24"/>
          <w:szCs w:val="24"/>
          <w:lang w:val="it-IT"/>
        </w:rPr>
        <w:t xml:space="preserve">   - Năng lực chung: năng lực tự chủ và tự học,</w:t>
      </w:r>
      <w:r w:rsidRPr="000C4799">
        <w:rPr>
          <w:rFonts w:ascii="Times New Roman" w:hAnsi="Times New Roman"/>
          <w:bCs/>
          <w:color w:val="000000"/>
          <w:sz w:val="24"/>
          <w:szCs w:val="24"/>
          <w:lang w:val="it-IT"/>
        </w:rPr>
        <w:t xml:space="preserve"> </w:t>
      </w:r>
      <w:r w:rsidRPr="000C4799">
        <w:rPr>
          <w:rFonts w:ascii="Times New Roman" w:hAnsi="Times New Roman"/>
          <w:color w:val="000000"/>
          <w:sz w:val="24"/>
          <w:szCs w:val="24"/>
          <w:lang w:val="it-IT"/>
        </w:rPr>
        <w:t>năng lực giải quyết vấn đề, năng lực tư duy, sáng tạo, năng lực giao tiếp, năng lực hợp tác, năng lực sử dụng CNTT, năng lực sử dụng ngôn ngữ,...</w:t>
      </w:r>
    </w:p>
    <w:p w:rsidR="000C4799" w:rsidRPr="000C4799" w:rsidRDefault="000C4799" w:rsidP="000C4799">
      <w:pPr>
        <w:jc w:val="both"/>
        <w:rPr>
          <w:rFonts w:ascii="Times New Roman" w:hAnsi="Times New Roman"/>
          <w:b/>
          <w:bCs/>
          <w:color w:val="000000"/>
          <w:sz w:val="24"/>
          <w:szCs w:val="24"/>
          <w:lang w:val="it-IT"/>
        </w:rPr>
      </w:pPr>
      <w:r w:rsidRPr="000C4799">
        <w:rPr>
          <w:rFonts w:ascii="Times New Roman" w:hAnsi="Times New Roman"/>
          <w:bCs/>
          <w:color w:val="000000"/>
          <w:sz w:val="24"/>
          <w:szCs w:val="24"/>
          <w:lang w:val="it-IT"/>
        </w:rPr>
        <w:t xml:space="preserve">   - Năng lực chuyên biệt: năng lực vận dụng kiến thức sinh học, năng lực quan sát, nhận thức, phân tích, tìm hiểu sinh học.</w:t>
      </w:r>
    </w:p>
    <w:p w:rsidR="000C4799" w:rsidRPr="000C4799" w:rsidRDefault="000C4799" w:rsidP="000C4799">
      <w:pPr>
        <w:jc w:val="both"/>
        <w:outlineLvl w:val="0"/>
        <w:rPr>
          <w:rFonts w:ascii="Times New Roman" w:hAnsi="Times New Roman"/>
          <w:b/>
          <w:i/>
          <w:color w:val="000000"/>
          <w:sz w:val="24"/>
          <w:szCs w:val="24"/>
          <w:lang w:val="nl-NL"/>
        </w:rPr>
      </w:pPr>
      <w:r w:rsidRPr="000C4799">
        <w:rPr>
          <w:rFonts w:ascii="Times New Roman" w:hAnsi="Times New Roman"/>
          <w:b/>
          <w:i/>
          <w:color w:val="000000"/>
          <w:sz w:val="24"/>
          <w:szCs w:val="24"/>
          <w:lang w:val="nl-NL"/>
        </w:rPr>
        <w:t>3. Phẩm chất</w:t>
      </w:r>
    </w:p>
    <w:p w:rsidR="000C4799" w:rsidRPr="000C4799" w:rsidRDefault="000C4799" w:rsidP="000C4799">
      <w:pPr>
        <w:jc w:val="both"/>
        <w:rPr>
          <w:rFonts w:ascii="Times New Roman" w:hAnsi="Times New Roman"/>
          <w:b/>
          <w:color w:val="000000"/>
          <w:sz w:val="24"/>
          <w:szCs w:val="24"/>
          <w:lang w:val="nl-NL"/>
        </w:rPr>
      </w:pPr>
      <w:r w:rsidRPr="000C4799">
        <w:rPr>
          <w:rFonts w:ascii="Times New Roman" w:hAnsi="Times New Roman"/>
          <w:color w:val="000000"/>
          <w:sz w:val="24"/>
          <w:szCs w:val="24"/>
          <w:lang w:val="nl-NL"/>
        </w:rPr>
        <w:t xml:space="preserve">   - </w:t>
      </w:r>
      <w:r w:rsidRPr="000C4799">
        <w:rPr>
          <w:rFonts w:ascii="Times New Roman" w:hAnsi="Times New Roman"/>
          <w:color w:val="000000"/>
          <w:sz w:val="24"/>
          <w:szCs w:val="24"/>
          <w:lang w:val="vi-VN"/>
        </w:rPr>
        <w:t>Hình thành và phát triển thế giới quan khoa học của học sinh</w:t>
      </w:r>
      <w:r w:rsidRPr="000C4799">
        <w:rPr>
          <w:rFonts w:ascii="Times New Roman" w:hAnsi="Times New Roman"/>
          <w:color w:val="000000"/>
          <w:sz w:val="24"/>
          <w:szCs w:val="24"/>
          <w:lang w:val="nl-NL"/>
        </w:rPr>
        <w:t>, thêm yêu nghiên cứu khoa học.</w:t>
      </w:r>
    </w:p>
    <w:p w:rsidR="000C4799" w:rsidRPr="000C4799" w:rsidRDefault="000C4799" w:rsidP="000C4799">
      <w:pPr>
        <w:jc w:val="both"/>
        <w:rPr>
          <w:rFonts w:ascii="Times New Roman" w:hAnsi="Times New Roman"/>
          <w:color w:val="000000"/>
          <w:sz w:val="24"/>
          <w:szCs w:val="24"/>
          <w:lang w:val="vi-VN"/>
        </w:rPr>
      </w:pPr>
      <w:r w:rsidRPr="000C4799">
        <w:rPr>
          <w:rFonts w:ascii="Times New Roman" w:hAnsi="Times New Roman"/>
          <w:bCs/>
          <w:iCs/>
          <w:color w:val="000000"/>
          <w:sz w:val="24"/>
          <w:szCs w:val="24"/>
          <w:lang w:val="it-IT" w:eastAsia="vi-VN"/>
        </w:rPr>
        <w:t xml:space="preserve">   - </w:t>
      </w:r>
      <w:r w:rsidRPr="000C4799">
        <w:rPr>
          <w:rFonts w:ascii="Times New Roman" w:hAnsi="Times New Roman"/>
          <w:color w:val="000000"/>
          <w:sz w:val="24"/>
          <w:szCs w:val="24"/>
          <w:lang w:val="vi-VN"/>
        </w:rPr>
        <w:t>Giáo dục học sinh phẩm chất tự tin, chăm chỉ, trung thực, có trách nhiệm trong hoạt động nhóm, trách nhiệm, tự lập, tự chủ,....</w:t>
      </w:r>
    </w:p>
    <w:p w:rsidR="000C4799" w:rsidRPr="000C4799" w:rsidRDefault="000C4799" w:rsidP="000C4799">
      <w:pPr>
        <w:jc w:val="both"/>
        <w:rPr>
          <w:rFonts w:ascii="Times New Roman" w:hAnsi="Times New Roman"/>
          <w:i/>
          <w:color w:val="000000"/>
          <w:sz w:val="24"/>
          <w:szCs w:val="24"/>
          <w:lang w:val="vi-VN"/>
        </w:rPr>
      </w:pPr>
      <w:r w:rsidRPr="000C4799">
        <w:rPr>
          <w:rFonts w:ascii="Times New Roman" w:hAnsi="Times New Roman"/>
          <w:i/>
          <w:color w:val="000000"/>
          <w:sz w:val="24"/>
          <w:szCs w:val="24"/>
          <w:lang w:val="vi-VN"/>
        </w:rPr>
        <w:t>* Giáo dục đạo đức:</w:t>
      </w:r>
    </w:p>
    <w:p w:rsidR="000C4799" w:rsidRPr="000C4799" w:rsidRDefault="000C4799" w:rsidP="000C4799">
      <w:pPr>
        <w:jc w:val="both"/>
        <w:rPr>
          <w:rFonts w:ascii="Times New Roman" w:hAnsi="Times New Roman"/>
          <w:color w:val="000000"/>
          <w:sz w:val="24"/>
          <w:szCs w:val="24"/>
          <w:lang w:val="vi-VN"/>
        </w:rPr>
      </w:pPr>
      <w:r w:rsidRPr="000C4799">
        <w:rPr>
          <w:rFonts w:ascii="Times New Roman" w:hAnsi="Times New Roman"/>
          <w:sz w:val="24"/>
          <w:szCs w:val="24"/>
        </w:rPr>
        <w:t xml:space="preserve">   </w:t>
      </w:r>
      <w:r w:rsidRPr="000C4799">
        <w:rPr>
          <w:rFonts w:ascii="Times New Roman" w:hAnsi="Times New Roman"/>
          <w:sz w:val="24"/>
          <w:szCs w:val="24"/>
          <w:lang w:val="vi-VN"/>
        </w:rPr>
        <w:t>- Để thế giới động vật mãi đa dạng phong phú, chúng ta phải biết bảo vệ ngôi nhà của chúng ta, biết sống hòa bình</w:t>
      </w:r>
      <w:r w:rsidRPr="000C4799">
        <w:rPr>
          <w:rFonts w:ascii="Times New Roman" w:hAnsi="Times New Roman"/>
          <w:b/>
          <w:sz w:val="24"/>
          <w:szCs w:val="24"/>
          <w:lang w:val="vi-VN"/>
        </w:rPr>
        <w:t xml:space="preserve"> </w:t>
      </w:r>
      <w:r w:rsidRPr="000C4799">
        <w:rPr>
          <w:rFonts w:ascii="Times New Roman" w:hAnsi="Times New Roman"/>
          <w:sz w:val="24"/>
          <w:szCs w:val="24"/>
          <w:lang w:val="vi-VN"/>
        </w:rPr>
        <w:t>với thiên nhiên, yêu thiên nhiên.</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sz w:val="24"/>
          <w:szCs w:val="24"/>
        </w:rPr>
        <w:t xml:space="preserve">   - Giáo dục ý thức học tập, giữ vệ sinh môi trường </w:t>
      </w:r>
    </w:p>
    <w:p w:rsidR="000C4799" w:rsidRPr="000C4799" w:rsidRDefault="000C4799" w:rsidP="000C4799">
      <w:pPr>
        <w:snapToGrid w:val="0"/>
        <w:jc w:val="both"/>
        <w:rPr>
          <w:rFonts w:ascii="Times New Roman" w:eastAsia="Calibri" w:hAnsi="Times New Roman"/>
          <w:b/>
          <w:bCs/>
          <w:sz w:val="24"/>
          <w:szCs w:val="24"/>
        </w:rPr>
      </w:pPr>
      <w:r w:rsidRPr="000C4799">
        <w:rPr>
          <w:rFonts w:ascii="Times New Roman" w:eastAsia="Calibri" w:hAnsi="Times New Roman"/>
          <w:b/>
          <w:bCs/>
          <w:sz w:val="24"/>
          <w:szCs w:val="24"/>
          <w:lang w:val="vi-VN"/>
        </w:rPr>
        <w:t xml:space="preserve">II. </w:t>
      </w:r>
      <w:r w:rsidRPr="000C4799">
        <w:rPr>
          <w:rFonts w:ascii="Times New Roman" w:eastAsia="Calibri" w:hAnsi="Times New Roman"/>
          <w:b/>
          <w:bCs/>
          <w:sz w:val="24"/>
          <w:szCs w:val="24"/>
        </w:rPr>
        <w:t>THIẾT BỊ DẠY HỌC VÀ HỌC LIỆU</w:t>
      </w:r>
    </w:p>
    <w:p w:rsidR="000C4799" w:rsidRPr="000C4799" w:rsidRDefault="000C4799" w:rsidP="000C4799">
      <w:pPr>
        <w:spacing w:line="276" w:lineRule="auto"/>
        <w:rPr>
          <w:rFonts w:ascii="Times New Roman" w:hAnsi="Times New Roman"/>
          <w:b/>
          <w:bCs/>
          <w:sz w:val="24"/>
          <w:szCs w:val="24"/>
          <w:lang w:val="nl-NL"/>
        </w:rPr>
      </w:pPr>
      <w:r w:rsidRPr="000C4799">
        <w:rPr>
          <w:rFonts w:ascii="Times New Roman" w:hAnsi="Times New Roman"/>
          <w:b/>
          <w:spacing w:val="2"/>
          <w:position w:val="-2"/>
          <w:sz w:val="24"/>
          <w:szCs w:val="24"/>
          <w:lang w:val="nl-NL"/>
        </w:rPr>
        <w:t xml:space="preserve">1. Giáo viên: </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sz w:val="24"/>
          <w:szCs w:val="24"/>
          <w:lang w:val="nl-NL"/>
        </w:rPr>
        <w:t xml:space="preserve">   </w:t>
      </w:r>
      <w:r w:rsidRPr="000C4799">
        <w:rPr>
          <w:rFonts w:ascii="Times New Roman" w:hAnsi="Times New Roman"/>
          <w:sz w:val="24"/>
          <w:szCs w:val="24"/>
          <w:lang w:val="nl-NL"/>
        </w:rPr>
        <w:t xml:space="preserve">+ </w:t>
      </w:r>
      <w:r w:rsidRPr="000C4799">
        <w:rPr>
          <w:rFonts w:ascii="Times New Roman" w:hAnsi="Times New Roman"/>
          <w:sz w:val="24"/>
          <w:szCs w:val="24"/>
          <w:lang w:val="nl-NL"/>
        </w:rPr>
        <w:t>Khay đựng</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sz w:val="24"/>
          <w:szCs w:val="24"/>
          <w:lang w:val="vi-VN"/>
        </w:rPr>
        <w:t xml:space="preserve">   </w:t>
      </w:r>
      <w:r w:rsidRPr="000C4799">
        <w:rPr>
          <w:rFonts w:ascii="Times New Roman" w:hAnsi="Times New Roman"/>
          <w:sz w:val="24"/>
          <w:szCs w:val="24"/>
          <w:lang w:val="nl-NL"/>
        </w:rPr>
        <w:t>+ Kính hiển vi, lam kính, la men, kim nhọn, ống hút, khăn lau.</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sz w:val="24"/>
          <w:szCs w:val="24"/>
          <w:lang w:val="nl-NL"/>
        </w:rPr>
        <w:t xml:space="preserve">   </w:t>
      </w:r>
      <w:r w:rsidRPr="000C4799">
        <w:rPr>
          <w:rFonts w:ascii="Times New Roman" w:hAnsi="Times New Roman"/>
          <w:sz w:val="24"/>
          <w:szCs w:val="24"/>
          <w:lang w:val="nl-NL"/>
        </w:rPr>
        <w:t>+ Tranh trùng đế giày, trùng roi, trùng biến hình.</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sz w:val="24"/>
          <w:szCs w:val="24"/>
          <w:lang w:val="nl-NL"/>
        </w:rPr>
        <w:t xml:space="preserve">   </w:t>
      </w:r>
      <w:r w:rsidRPr="000C4799">
        <w:rPr>
          <w:rFonts w:ascii="Times New Roman" w:hAnsi="Times New Roman"/>
          <w:sz w:val="24"/>
          <w:szCs w:val="24"/>
          <w:lang w:val="nl-NL"/>
        </w:rPr>
        <w:t>+</w:t>
      </w:r>
      <w:r w:rsidRPr="000C4799">
        <w:rPr>
          <w:rFonts w:ascii="Times New Roman" w:hAnsi="Times New Roman"/>
          <w:sz w:val="24"/>
          <w:szCs w:val="24"/>
          <w:lang w:val="nl-NL"/>
        </w:rPr>
        <w:t xml:space="preserve"> Bài soạn</w:t>
      </w:r>
      <w:r w:rsidRPr="000C4799">
        <w:rPr>
          <w:rFonts w:ascii="Times New Roman" w:hAnsi="Times New Roman"/>
          <w:sz w:val="24"/>
          <w:szCs w:val="24"/>
          <w:lang w:val="nl-NL"/>
        </w:rPr>
        <w:t>, video động vật nguyên sinh</w:t>
      </w:r>
      <w:r w:rsidRPr="000C4799">
        <w:rPr>
          <w:rFonts w:ascii="Times New Roman" w:hAnsi="Times New Roman"/>
          <w:sz w:val="24"/>
          <w:szCs w:val="24"/>
          <w:lang w:val="vi-VN"/>
        </w:rPr>
        <w:t>.</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Mẫu vậ</w:t>
      </w:r>
      <w:r w:rsidRPr="000C4799">
        <w:rPr>
          <w:rFonts w:ascii="Times New Roman" w:hAnsi="Times New Roman"/>
          <w:spacing w:val="2"/>
          <w:position w:val="-2"/>
          <w:sz w:val="24"/>
          <w:szCs w:val="24"/>
          <w:lang w:val="nl-NL"/>
        </w:rPr>
        <w:t>t: Váng cống rãnh</w:t>
      </w:r>
      <w:r w:rsidRPr="000C4799">
        <w:rPr>
          <w:rFonts w:ascii="Times New Roman" w:hAnsi="Times New Roman"/>
          <w:spacing w:val="2"/>
          <w:position w:val="-2"/>
          <w:sz w:val="24"/>
          <w:szCs w:val="24"/>
          <w:lang w:val="nl-NL"/>
        </w:rPr>
        <w:t>, bình nuôi cấy động vật nguyên sinh  rơm khô.</w:t>
      </w:r>
    </w:p>
    <w:p w:rsidR="000C4799" w:rsidRPr="000C4799" w:rsidRDefault="000C4799" w:rsidP="000C4799">
      <w:pPr>
        <w:spacing w:line="276" w:lineRule="auto"/>
        <w:jc w:val="both"/>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2. Học sinh</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Váng cống rãnh, bình nuôi cấy động vật nguyên sinh như rơm khô.</w:t>
      </w:r>
    </w:p>
    <w:p w:rsidR="000C4799" w:rsidRPr="000C4799" w:rsidRDefault="000C4799" w:rsidP="000C4799">
      <w:pPr>
        <w:jc w:val="both"/>
        <w:rPr>
          <w:rFonts w:ascii="Times New Roman" w:hAnsi="Times New Roman"/>
          <w:b/>
          <w:sz w:val="24"/>
          <w:szCs w:val="24"/>
          <w:u w:val="single"/>
          <w:lang w:val="nl-NL"/>
        </w:rPr>
      </w:pPr>
      <w:r w:rsidRPr="000C4799">
        <w:rPr>
          <w:rFonts w:ascii="Times New Roman" w:hAnsi="Times New Roman"/>
          <w:b/>
          <w:sz w:val="24"/>
          <w:szCs w:val="24"/>
          <w:u w:val="single"/>
          <w:lang w:val="nl-NL"/>
        </w:rPr>
        <w:t>III. PHƯƠNG PHÁP VÀ KĨ THUẬT DẠY HỌC</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sz w:val="24"/>
          <w:szCs w:val="24"/>
          <w:lang w:val="nl-NL"/>
        </w:rPr>
        <w:t xml:space="preserve">   - Phương pháp: vấn đáp tìm tòi, quan sát tìm tòi, hoạt động nhóm, học tập bằng trò chơi</w:t>
      </w:r>
      <w:r w:rsidRPr="000C4799">
        <w:rPr>
          <w:rFonts w:ascii="Times New Roman" w:hAnsi="Times New Roman"/>
          <w:sz w:val="24"/>
          <w:szCs w:val="24"/>
          <w:lang w:val="vi-VN"/>
        </w:rPr>
        <w:t>.</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sz w:val="24"/>
          <w:szCs w:val="24"/>
          <w:lang w:val="nl-NL"/>
        </w:rPr>
        <w:t xml:space="preserve">  - Kĩ thuật: đặt câu hỏi, động não, thảo luận nhóm, thao tác với kính hiển vi</w:t>
      </w:r>
      <w:r w:rsidRPr="000C4799">
        <w:rPr>
          <w:rFonts w:ascii="Times New Roman" w:hAnsi="Times New Roman"/>
          <w:sz w:val="24"/>
          <w:szCs w:val="24"/>
          <w:lang w:val="vi-VN"/>
        </w:rPr>
        <w:t>.</w:t>
      </w:r>
    </w:p>
    <w:p w:rsidR="000C4799" w:rsidRPr="000C4799" w:rsidRDefault="000C4799" w:rsidP="000C4799">
      <w:pPr>
        <w:jc w:val="both"/>
        <w:rPr>
          <w:rFonts w:ascii="Times New Roman" w:hAnsi="Times New Roman"/>
          <w:b/>
          <w:sz w:val="24"/>
          <w:szCs w:val="24"/>
          <w:u w:val="single"/>
          <w:lang w:val="nl-NL"/>
        </w:rPr>
      </w:pPr>
      <w:r w:rsidRPr="000C4799">
        <w:rPr>
          <w:rFonts w:ascii="Times New Roman" w:hAnsi="Times New Roman"/>
          <w:b/>
          <w:sz w:val="24"/>
          <w:szCs w:val="24"/>
          <w:u w:val="single"/>
          <w:lang w:val="nl-NL"/>
        </w:rPr>
        <w:t xml:space="preserve">IV. </w:t>
      </w:r>
      <w:r w:rsidRPr="000C4799">
        <w:rPr>
          <w:rFonts w:ascii="Times New Roman" w:hAnsi="Times New Roman"/>
          <w:b/>
          <w:sz w:val="24"/>
          <w:szCs w:val="24"/>
          <w:u w:val="single"/>
          <w:lang w:val="nl-NL"/>
        </w:rPr>
        <w:t xml:space="preserve">TIẾN TRÌNH </w:t>
      </w:r>
      <w:r w:rsidRPr="000C4799">
        <w:rPr>
          <w:rFonts w:ascii="Times New Roman" w:hAnsi="Times New Roman"/>
          <w:b/>
          <w:sz w:val="24"/>
          <w:szCs w:val="24"/>
          <w:u w:val="single"/>
          <w:lang w:val="nl-NL"/>
        </w:rPr>
        <w:t>DẠY HỌC</w:t>
      </w:r>
    </w:p>
    <w:p w:rsidR="000C4799" w:rsidRPr="000C4799" w:rsidRDefault="000C4799" w:rsidP="000C4799">
      <w:pPr>
        <w:jc w:val="both"/>
        <w:rPr>
          <w:rFonts w:ascii="Times New Roman" w:hAnsi="Times New Roman"/>
          <w:sz w:val="24"/>
          <w:szCs w:val="24"/>
          <w:lang w:val="vi-VN"/>
        </w:rPr>
      </w:pPr>
      <w:r w:rsidRPr="000C4799">
        <w:rPr>
          <w:rFonts w:ascii="Times New Roman" w:hAnsi="Times New Roman"/>
          <w:b/>
          <w:sz w:val="24"/>
          <w:szCs w:val="24"/>
          <w:lang w:val="nl-NL"/>
        </w:rPr>
        <w:t xml:space="preserve">1. Hoạt động </w:t>
      </w:r>
      <w:r w:rsidRPr="000C4799">
        <w:rPr>
          <w:rFonts w:ascii="Times New Roman" w:hAnsi="Times New Roman"/>
          <w:b/>
          <w:sz w:val="24"/>
          <w:szCs w:val="24"/>
          <w:lang w:val="nl-NL"/>
        </w:rPr>
        <w:t>1: Nhiệm vụ mở đầu</w:t>
      </w:r>
      <w:r w:rsidRPr="000C4799">
        <w:rPr>
          <w:rFonts w:ascii="Times New Roman" w:hAnsi="Times New Roman"/>
          <w:b/>
          <w:sz w:val="24"/>
          <w:szCs w:val="24"/>
          <w:lang w:val="vi-VN"/>
        </w:rPr>
        <w:t xml:space="preserve"> (5p)</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b/>
          <w:sz w:val="24"/>
          <w:szCs w:val="24"/>
          <w:lang w:val="nl-NL"/>
        </w:rPr>
        <w:t>*</w:t>
      </w:r>
      <w:r w:rsidRPr="000C4799">
        <w:rPr>
          <w:rFonts w:ascii="Times New Roman" w:hAnsi="Times New Roman"/>
          <w:sz w:val="24"/>
          <w:szCs w:val="24"/>
          <w:lang w:val="nl-NL"/>
        </w:rPr>
        <w:t xml:space="preserve"> </w:t>
      </w:r>
      <w:r w:rsidRPr="000C4799">
        <w:rPr>
          <w:rFonts w:ascii="Times New Roman" w:hAnsi="Times New Roman"/>
          <w:b/>
          <w:sz w:val="24"/>
          <w:szCs w:val="24"/>
          <w:lang w:val="nl-NL"/>
        </w:rPr>
        <w:t xml:space="preserve">Ổn định tổ chức </w:t>
      </w:r>
    </w:p>
    <w:p w:rsidR="000C4799" w:rsidRPr="000C4799" w:rsidRDefault="000C4799" w:rsidP="000C4799">
      <w:pPr>
        <w:jc w:val="both"/>
        <w:outlineLvl w:val="0"/>
        <w:rPr>
          <w:rFonts w:ascii="Times New Roman" w:hAnsi="Times New Roman"/>
          <w:b/>
          <w:sz w:val="24"/>
          <w:szCs w:val="24"/>
          <w:lang w:val="nl-NL"/>
        </w:rPr>
      </w:pPr>
      <w:r w:rsidRPr="000C4799">
        <w:rPr>
          <w:rFonts w:ascii="Times New Roman" w:hAnsi="Times New Roman"/>
          <w:b/>
          <w:sz w:val="24"/>
          <w:szCs w:val="24"/>
          <w:lang w:val="nl-NL"/>
        </w:rPr>
        <w:t>* Kiểm tra bài cũ</w:t>
      </w:r>
    </w:p>
    <w:p w:rsidR="000C4799" w:rsidRPr="000C4799" w:rsidRDefault="000C4799" w:rsidP="000C4799">
      <w:pPr>
        <w:jc w:val="both"/>
        <w:outlineLvl w:val="0"/>
        <w:rPr>
          <w:rFonts w:ascii="Times New Roman" w:hAnsi="Times New Roman"/>
          <w:sz w:val="24"/>
          <w:szCs w:val="24"/>
          <w:lang w:val="nl-NL"/>
        </w:rPr>
      </w:pPr>
      <w:r w:rsidRPr="000C4799">
        <w:rPr>
          <w:rFonts w:ascii="Times New Roman" w:hAnsi="Times New Roman"/>
          <w:sz w:val="24"/>
          <w:szCs w:val="24"/>
          <w:lang w:val="nl-NL"/>
        </w:rPr>
        <w:t xml:space="preserve">  - Phân biệt  sự giống và khác nhau giữa động vật và thực vật?</w:t>
      </w:r>
    </w:p>
    <w:p w:rsidR="000C4799" w:rsidRPr="000C4799" w:rsidRDefault="000C4799" w:rsidP="000C4799">
      <w:pPr>
        <w:jc w:val="both"/>
        <w:outlineLvl w:val="0"/>
        <w:rPr>
          <w:rFonts w:ascii="Times New Roman" w:hAnsi="Times New Roman"/>
          <w:sz w:val="24"/>
          <w:szCs w:val="24"/>
          <w:lang w:val="nl-NL"/>
        </w:rPr>
      </w:pPr>
      <w:r w:rsidRPr="000C4799">
        <w:rPr>
          <w:rFonts w:ascii="Times New Roman" w:hAnsi="Times New Roman"/>
          <w:sz w:val="24"/>
          <w:szCs w:val="24"/>
          <w:lang w:val="nl-NL"/>
        </w:rPr>
        <w:t xml:space="preserve">  - Nêu đặc điểm chung của động vật?</w:t>
      </w:r>
    </w:p>
    <w:p w:rsidR="000C4799" w:rsidRPr="000C4799" w:rsidRDefault="000C4799" w:rsidP="000C4799">
      <w:pPr>
        <w:rPr>
          <w:rFonts w:ascii="Times New Roman" w:hAnsi="Times New Roman"/>
          <w:b/>
          <w:sz w:val="24"/>
          <w:szCs w:val="24"/>
        </w:rPr>
      </w:pPr>
      <w:r w:rsidRPr="000C4799">
        <w:rPr>
          <w:rFonts w:ascii="Times New Roman" w:hAnsi="Times New Roman"/>
          <w:sz w:val="24"/>
          <w:szCs w:val="24"/>
        </w:rPr>
        <w:lastRenderedPageBreak/>
        <w:t>a. Mục tiêu: HS biết được các nội dung cơ bản của bài học cần đạt được, tạo tâm thế cho học sinh đi vào tìm hiểu bài mới.</w:t>
      </w:r>
    </w:p>
    <w:p w:rsidR="000C4799" w:rsidRPr="000C4799" w:rsidRDefault="000C4799" w:rsidP="000C4799">
      <w:pPr>
        <w:widowControl w:val="0"/>
        <w:rPr>
          <w:rFonts w:ascii="Times New Roman" w:hAnsi="Times New Roman"/>
          <w:b/>
          <w:sz w:val="24"/>
          <w:szCs w:val="24"/>
        </w:rPr>
      </w:pPr>
      <w:r w:rsidRPr="000C4799">
        <w:rPr>
          <w:rFonts w:ascii="Times New Roman" w:hAnsi="Times New Roman"/>
          <w:sz w:val="24"/>
          <w:szCs w:val="24"/>
        </w:rPr>
        <w:t>b. Nội dung: Giáo viên giới thiệu thông tin liên quan đến bài học.</w:t>
      </w:r>
    </w:p>
    <w:p w:rsidR="000C4799" w:rsidRPr="000C4799" w:rsidRDefault="000C4799" w:rsidP="000C4799">
      <w:pPr>
        <w:widowControl w:val="0"/>
        <w:rPr>
          <w:rFonts w:ascii="Times New Roman" w:hAnsi="Times New Roman"/>
          <w:b/>
          <w:sz w:val="24"/>
          <w:szCs w:val="24"/>
        </w:rPr>
      </w:pPr>
      <w:r w:rsidRPr="000C4799">
        <w:rPr>
          <w:rFonts w:ascii="Times New Roman" w:hAnsi="Times New Roman"/>
          <w:sz w:val="24"/>
          <w:szCs w:val="24"/>
          <w:lang w:val="nl-NL"/>
        </w:rPr>
        <w:t xml:space="preserve">c. Sản phẩm: </w:t>
      </w:r>
      <w:r w:rsidRPr="000C4799">
        <w:rPr>
          <w:rFonts w:ascii="Times New Roman" w:hAnsi="Times New Roman"/>
          <w:sz w:val="24"/>
          <w:szCs w:val="24"/>
        </w:rPr>
        <w:t>Học sinh lắng nghe định hướng nội dung học tập.</w:t>
      </w:r>
    </w:p>
    <w:p w:rsidR="000C4799" w:rsidRPr="000C4799" w:rsidRDefault="000C4799" w:rsidP="000C4799">
      <w:pPr>
        <w:rPr>
          <w:rFonts w:ascii="Times New Roman" w:hAnsi="Times New Roman"/>
          <w:sz w:val="24"/>
          <w:szCs w:val="24"/>
          <w:lang w:val="vi-VN"/>
        </w:rPr>
      </w:pPr>
      <w:r w:rsidRPr="000C4799">
        <w:rPr>
          <w:rFonts w:ascii="Times New Roman" w:hAnsi="Times New Roman"/>
          <w:sz w:val="24"/>
          <w:szCs w:val="24"/>
          <w:lang w:val="nl-NL"/>
        </w:rPr>
        <w:t xml:space="preserve">d. Tổ chức thực hiện: </w:t>
      </w:r>
      <w:r w:rsidRPr="000C4799">
        <w:rPr>
          <w:rFonts w:ascii="Times New Roman" w:hAnsi="Times New Roman"/>
          <w:sz w:val="24"/>
          <w:szCs w:val="24"/>
        </w:rPr>
        <w:t xml:space="preserve">Giáo viên tổ chức, học sinh thực hiện, lắng nghe phát triển </w:t>
      </w:r>
      <w:r w:rsidRPr="000C4799">
        <w:rPr>
          <w:rFonts w:ascii="Times New Roman" w:hAnsi="Times New Roman"/>
          <w:sz w:val="24"/>
          <w:szCs w:val="24"/>
          <w:lang w:val="nl-NL"/>
        </w:rPr>
        <w:t>năng lực quan sát, năng lực giao tiếp.</w:t>
      </w:r>
      <w:r w:rsidRPr="000C4799">
        <w:rPr>
          <w:rFonts w:ascii="Times New Roman" w:hAnsi="Times New Roman"/>
          <w:sz w:val="24"/>
          <w:szCs w:val="24"/>
          <w:lang w:val="vi-VN"/>
        </w:rPr>
        <w:t xml:space="preserve"> </w:t>
      </w:r>
    </w:p>
    <w:p w:rsidR="000C4799" w:rsidRPr="000C4799" w:rsidRDefault="000C4799" w:rsidP="000C4799">
      <w:pPr>
        <w:jc w:val="both"/>
        <w:rPr>
          <w:rFonts w:ascii="Times New Roman" w:hAnsi="Times New Roman"/>
          <w:sz w:val="24"/>
          <w:szCs w:val="24"/>
          <w:lang w:val="nl-NL"/>
        </w:rPr>
      </w:pPr>
      <w:r w:rsidRPr="000C4799">
        <w:rPr>
          <w:rFonts w:ascii="Times New Roman" w:hAnsi="Times New Roman"/>
          <w:b/>
          <w:sz w:val="24"/>
          <w:szCs w:val="24"/>
          <w:lang w:val="nl-NL"/>
        </w:rPr>
        <w:t>* Vào bài:</w:t>
      </w:r>
      <w:r w:rsidRPr="000C4799">
        <w:rPr>
          <w:rFonts w:ascii="Times New Roman" w:hAnsi="Times New Roman"/>
          <w:sz w:val="24"/>
          <w:szCs w:val="24"/>
          <w:lang w:val="nl-NL"/>
        </w:rPr>
        <w:t xml:space="preserve"> Thế giới xung quanh ta có rất nhiều các động vật vô cùng nhỏ bé chỉ có thể quan sát được qua kính hiển vi</w:t>
      </w:r>
    </w:p>
    <w:p w:rsidR="000C4799" w:rsidRPr="000C4799" w:rsidRDefault="000C4799" w:rsidP="000C4799">
      <w:pPr>
        <w:jc w:val="both"/>
        <w:outlineLvl w:val="0"/>
        <w:rPr>
          <w:rFonts w:ascii="Times New Roman" w:hAnsi="Times New Roman"/>
          <w:b/>
          <w:sz w:val="24"/>
          <w:szCs w:val="24"/>
          <w:lang w:val="nl-NL"/>
        </w:rPr>
      </w:pPr>
      <w:r w:rsidRPr="000C4799">
        <w:rPr>
          <w:rFonts w:ascii="Times New Roman" w:hAnsi="Times New Roman"/>
          <w:b/>
          <w:sz w:val="24"/>
          <w:szCs w:val="24"/>
          <w:lang w:val="nl-NL"/>
        </w:rPr>
        <w:t>2. Hoạt động</w:t>
      </w:r>
      <w:r w:rsidRPr="000C4799">
        <w:rPr>
          <w:rFonts w:ascii="Times New Roman" w:hAnsi="Times New Roman"/>
          <w:b/>
          <w:sz w:val="24"/>
          <w:szCs w:val="24"/>
          <w:lang w:val="nl-NL"/>
        </w:rPr>
        <w:t xml:space="preserve"> 2:</w:t>
      </w:r>
      <w:r w:rsidRPr="000C4799">
        <w:rPr>
          <w:rFonts w:ascii="Times New Roman" w:hAnsi="Times New Roman"/>
          <w:b/>
          <w:sz w:val="24"/>
          <w:szCs w:val="24"/>
          <w:lang w:val="nl-NL"/>
        </w:rPr>
        <w:t xml:space="preserve"> hình thành kiến thức mới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9"/>
        <w:gridCol w:w="3051"/>
        <w:gridCol w:w="360"/>
        <w:gridCol w:w="2700"/>
      </w:tblGrid>
      <w:tr w:rsidR="000C4799" w:rsidRPr="000C4799" w:rsidTr="000C4799">
        <w:tc>
          <w:tcPr>
            <w:tcW w:w="3780" w:type="dxa"/>
            <w:tcBorders>
              <w:top w:val="single" w:sz="4" w:space="0" w:color="auto"/>
              <w:left w:val="single" w:sz="4" w:space="0" w:color="auto"/>
              <w:bottom w:val="single" w:sz="4" w:space="0" w:color="auto"/>
              <w:right w:val="single" w:sz="4" w:space="0" w:color="auto"/>
            </w:tcBorders>
            <w:vAlign w:val="center"/>
            <w:hideMark/>
          </w:tcPr>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HOẠT ĐỘNG CỦA GV</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HOẠT ĐỘNG CỦA HS</w:t>
            </w:r>
          </w:p>
        </w:tc>
        <w:tc>
          <w:tcPr>
            <w:tcW w:w="2700" w:type="dxa"/>
            <w:tcBorders>
              <w:top w:val="single" w:sz="4" w:space="0" w:color="auto"/>
              <w:left w:val="single" w:sz="4" w:space="0" w:color="auto"/>
              <w:bottom w:val="single" w:sz="4" w:space="0" w:color="auto"/>
              <w:right w:val="single" w:sz="4" w:space="0" w:color="auto"/>
            </w:tcBorders>
            <w:vAlign w:val="center"/>
            <w:hideMark/>
          </w:tcPr>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NỘI DUNG</w:t>
            </w:r>
          </w:p>
        </w:tc>
      </w:tr>
      <w:tr w:rsidR="000C4799" w:rsidRPr="000C4799" w:rsidTr="000C4799">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Hoạt đ</w:t>
            </w:r>
            <w:r>
              <w:rPr>
                <w:rFonts w:ascii="Times New Roman" w:hAnsi="Times New Roman"/>
                <w:b/>
                <w:spacing w:val="2"/>
                <w:position w:val="-2"/>
                <w:sz w:val="24"/>
                <w:szCs w:val="24"/>
                <w:lang w:val="nl-NL"/>
              </w:rPr>
              <w:t>ộng</w:t>
            </w:r>
            <w:r w:rsidRPr="000C4799">
              <w:rPr>
                <w:rFonts w:ascii="Times New Roman" w:hAnsi="Times New Roman"/>
                <w:b/>
                <w:spacing w:val="2"/>
                <w:position w:val="-2"/>
                <w:sz w:val="24"/>
                <w:szCs w:val="24"/>
                <w:lang w:val="nl-NL"/>
              </w:rPr>
              <w:t>: Quan sát trùng giày. (17p</w:t>
            </w:r>
            <w:r w:rsidRPr="000C4799">
              <w:rPr>
                <w:rFonts w:ascii="Times New Roman" w:hAnsi="Times New Roman"/>
                <w:b/>
                <w:spacing w:val="2"/>
                <w:position w:val="-2"/>
                <w:sz w:val="24"/>
                <w:szCs w:val="24"/>
                <w:lang w:val="nl-NL"/>
              </w:rPr>
              <w:t>)</w:t>
            </w:r>
          </w:p>
          <w:p w:rsidR="000C4799" w:rsidRPr="000C4799" w:rsidRDefault="000C4799" w:rsidP="000C4799">
            <w:pPr>
              <w:jc w:val="both"/>
              <w:rPr>
                <w:rFonts w:ascii="Times New Roman" w:hAnsi="Times New Roman"/>
                <w:spacing w:val="2"/>
                <w:position w:val="-2"/>
                <w:sz w:val="24"/>
                <w:szCs w:val="24"/>
                <w:lang w:val="nl-NL"/>
              </w:rPr>
            </w:pPr>
            <w:r w:rsidRPr="000C4799">
              <w:rPr>
                <w:rFonts w:ascii="Times New Roman" w:hAnsi="Times New Roman"/>
                <w:b/>
                <w:spacing w:val="2"/>
                <w:position w:val="-2"/>
                <w:sz w:val="24"/>
                <w:szCs w:val="24"/>
                <w:lang w:val="nl-NL"/>
              </w:rPr>
              <w:t>a) Mục tiêu:</w:t>
            </w:r>
            <w:r w:rsidRPr="000C4799">
              <w:rPr>
                <w:rFonts w:ascii="Times New Roman" w:hAnsi="Times New Roman"/>
                <w:spacing w:val="2"/>
                <w:position w:val="-2"/>
                <w:sz w:val="24"/>
                <w:szCs w:val="24"/>
                <w:lang w:val="nl-NL"/>
              </w:rPr>
              <w:t xml:space="preserve"> Quan sát trùng giầy</w:t>
            </w:r>
          </w:p>
          <w:p w:rsidR="000C4799" w:rsidRPr="000C4799" w:rsidRDefault="000C4799" w:rsidP="000C4799">
            <w:pPr>
              <w:jc w:val="both"/>
              <w:rPr>
                <w:rFonts w:ascii="Times New Roman" w:eastAsia="Calibri" w:hAnsi="Times New Roman"/>
                <w:iCs/>
                <w:sz w:val="24"/>
                <w:szCs w:val="24"/>
                <w:lang w:val="vi-VN"/>
              </w:rPr>
            </w:pPr>
            <w:r w:rsidRPr="000C4799">
              <w:rPr>
                <w:rFonts w:ascii="Times New Roman" w:eastAsia="Calibri" w:hAnsi="Times New Roman"/>
                <w:b/>
                <w:sz w:val="24"/>
                <w:szCs w:val="24"/>
                <w:lang w:val="vi-VN"/>
              </w:rPr>
              <w:t xml:space="preserve">b) </w:t>
            </w:r>
            <w:r w:rsidRPr="000C4799">
              <w:rPr>
                <w:rFonts w:ascii="Times New Roman" w:eastAsia="Calibri" w:hAnsi="Times New Roman"/>
                <w:b/>
                <w:sz w:val="24"/>
                <w:szCs w:val="24"/>
              </w:rPr>
              <w:t>Nội dung:</w:t>
            </w:r>
            <w:r w:rsidRPr="000C4799">
              <w:rPr>
                <w:rFonts w:ascii="Times New Roman" w:eastAsia="Calibri" w:hAnsi="Times New Roman"/>
                <w:sz w:val="24"/>
                <w:szCs w:val="24"/>
              </w:rPr>
              <w:t xml:space="preserve"> </w:t>
            </w:r>
            <w:r w:rsidRPr="000C4799">
              <w:rPr>
                <w:rFonts w:ascii="Times New Roman" w:eastAsia="Calibri" w:hAnsi="Times New Roman"/>
                <w:iCs/>
                <w:sz w:val="24"/>
                <w:szCs w:val="24"/>
              </w:rPr>
              <w:t xml:space="preserve">HS căn cứ trên các kiến thức đã biết, làm việc với mẫu vật thật, hoạt động cá nhân, nhóm hoàn thành yêu cầu học tập. </w:t>
            </w:r>
          </w:p>
          <w:p w:rsidR="000C4799" w:rsidRPr="000C4799" w:rsidRDefault="000C4799" w:rsidP="000C4799">
            <w:pPr>
              <w:jc w:val="both"/>
              <w:rPr>
                <w:rFonts w:ascii="Times New Roman" w:hAnsi="Times New Roman"/>
                <w:spacing w:val="2"/>
                <w:position w:val="-2"/>
                <w:sz w:val="24"/>
                <w:szCs w:val="24"/>
                <w:lang w:val="nl-NL"/>
              </w:rPr>
            </w:pPr>
            <w:r w:rsidRPr="000C4799">
              <w:rPr>
                <w:rFonts w:ascii="Times New Roman" w:eastAsia="Calibri" w:hAnsi="Times New Roman"/>
                <w:b/>
                <w:sz w:val="24"/>
                <w:szCs w:val="24"/>
                <w:lang w:val="vi-VN"/>
              </w:rPr>
              <w:t>c) Sản phẩm</w:t>
            </w:r>
            <w:r w:rsidRPr="000C4799">
              <w:rPr>
                <w:rFonts w:ascii="Times New Roman" w:eastAsia="Calibri" w:hAnsi="Times New Roman"/>
                <w:b/>
                <w:sz w:val="24"/>
                <w:szCs w:val="24"/>
              </w:rPr>
              <w:t>:</w:t>
            </w:r>
            <w:r w:rsidRPr="000C4799">
              <w:rPr>
                <w:rFonts w:ascii="Times New Roman" w:eastAsia="Calibri" w:hAnsi="Times New Roman"/>
                <w:sz w:val="24"/>
                <w:szCs w:val="24"/>
              </w:rPr>
              <w:t xml:space="preserve"> </w:t>
            </w:r>
            <w:r w:rsidRPr="000C4799">
              <w:rPr>
                <w:rFonts w:ascii="Times New Roman" w:hAnsi="Times New Roman"/>
                <w:spacing w:val="2"/>
                <w:position w:val="-2"/>
                <w:sz w:val="24"/>
                <w:szCs w:val="24"/>
                <w:lang w:val="nl-NL"/>
              </w:rPr>
              <w:t>Quan sát trùng giầy.</w:t>
            </w:r>
          </w:p>
          <w:p w:rsidR="000C4799" w:rsidRPr="000C4799" w:rsidRDefault="000C4799" w:rsidP="000C4799">
            <w:pPr>
              <w:spacing w:line="276" w:lineRule="auto"/>
              <w:rPr>
                <w:rFonts w:ascii="Times New Roman" w:hAnsi="Times New Roman"/>
                <w:b/>
                <w:spacing w:val="2"/>
                <w:position w:val="-2"/>
                <w:sz w:val="24"/>
                <w:szCs w:val="24"/>
                <w:lang w:val="nl-NL"/>
              </w:rPr>
            </w:pPr>
            <w:r w:rsidRPr="000C4799">
              <w:rPr>
                <w:rFonts w:ascii="Times New Roman" w:eastAsia="Calibri" w:hAnsi="Times New Roman"/>
                <w:b/>
                <w:sz w:val="24"/>
                <w:szCs w:val="24"/>
                <w:lang w:val="vi-VN"/>
              </w:rPr>
              <w:t xml:space="preserve">d) </w:t>
            </w:r>
            <w:r w:rsidRPr="000C4799">
              <w:rPr>
                <w:rFonts w:ascii="Times New Roman" w:eastAsia="Calibri" w:hAnsi="Times New Roman"/>
                <w:b/>
                <w:sz w:val="24"/>
                <w:szCs w:val="24"/>
              </w:rPr>
              <w:t>Tổ chức</w:t>
            </w:r>
            <w:r w:rsidRPr="000C4799">
              <w:rPr>
                <w:rFonts w:ascii="Times New Roman" w:eastAsia="Calibri" w:hAnsi="Times New Roman"/>
                <w:b/>
                <w:sz w:val="24"/>
                <w:szCs w:val="24"/>
                <w:lang w:val="vi-VN"/>
              </w:rPr>
              <w:t xml:space="preserve"> </w:t>
            </w:r>
            <w:r w:rsidRPr="000C4799">
              <w:rPr>
                <w:rFonts w:ascii="Times New Roman" w:eastAsia="Calibri" w:hAnsi="Times New Roman"/>
                <w:b/>
                <w:sz w:val="24"/>
                <w:szCs w:val="24"/>
              </w:rPr>
              <w:t>thực hiện:</w:t>
            </w:r>
            <w:r w:rsidRPr="000C4799">
              <w:rPr>
                <w:rFonts w:ascii="Times New Roman" w:eastAsia="Calibri" w:hAnsi="Times New Roman"/>
                <w:sz w:val="24"/>
                <w:szCs w:val="24"/>
              </w:rPr>
              <w:t xml:space="preserve"> </w:t>
            </w:r>
            <w:r w:rsidRPr="000C4799">
              <w:rPr>
                <w:rFonts w:ascii="Times New Roman" w:eastAsia="Calibri" w:hAnsi="Times New Roman"/>
                <w:iCs/>
                <w:sz w:val="24"/>
                <w:szCs w:val="24"/>
              </w:rPr>
              <w:t>Hoạt động cá nhân, hoạt động nhóm.</w:t>
            </w:r>
          </w:p>
        </w:tc>
      </w:tr>
      <w:tr w:rsidR="000C4799" w:rsidRPr="000C4799" w:rsidTr="000C4799">
        <w:tc>
          <w:tcPr>
            <w:tcW w:w="3969" w:type="dxa"/>
            <w:gridSpan w:val="2"/>
            <w:tcBorders>
              <w:top w:val="single" w:sz="4" w:space="0" w:color="auto"/>
              <w:left w:val="single" w:sz="4" w:space="0" w:color="auto"/>
              <w:bottom w:val="single" w:sz="4" w:space="0" w:color="auto"/>
              <w:right w:val="single" w:sz="4" w:space="0" w:color="auto"/>
            </w:tcBorders>
            <w:hideMark/>
          </w:tcPr>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hư</w:t>
            </w:r>
            <w:r w:rsidRPr="000C4799">
              <w:rPr>
                <w:rFonts w:ascii="Times New Roman" w:hAnsi="Times New Roman"/>
                <w:spacing w:val="2"/>
                <w:position w:val="-2"/>
                <w:sz w:val="24"/>
                <w:szCs w:val="24"/>
                <w:lang w:val="nl-NL"/>
              </w:rPr>
              <w:softHyphen/>
              <w:t>ớng dẫn HS cách quan sát các thao tác :</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Dùng ống hút lấy 1 giọt nhỏ ở n</w:t>
            </w:r>
            <w:r w:rsidRPr="000C4799">
              <w:rPr>
                <w:rFonts w:ascii="Times New Roman" w:hAnsi="Times New Roman"/>
                <w:spacing w:val="2"/>
                <w:position w:val="-2"/>
                <w:sz w:val="24"/>
                <w:szCs w:val="24"/>
                <w:lang w:val="nl-NL"/>
              </w:rPr>
              <w:softHyphen/>
              <w:t>ước ngâm rơm.</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Nhỏ lên lam kính rải vài sợi bông để cản tốc độ rồi soi</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dư</w:t>
            </w:r>
            <w:r w:rsidRPr="000C4799">
              <w:rPr>
                <w:rFonts w:ascii="Times New Roman" w:hAnsi="Times New Roman"/>
                <w:spacing w:val="2"/>
                <w:position w:val="-2"/>
                <w:sz w:val="24"/>
                <w:szCs w:val="24"/>
                <w:lang w:val="nl-NL"/>
              </w:rPr>
              <w:softHyphen/>
              <w:t xml:space="preserve">ới kính hiển vi </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Điều chỉnh thị tr</w:t>
            </w:r>
            <w:r w:rsidRPr="000C4799">
              <w:rPr>
                <w:rFonts w:ascii="Times New Roman" w:hAnsi="Times New Roman"/>
                <w:spacing w:val="2"/>
                <w:position w:val="-2"/>
                <w:sz w:val="24"/>
                <w:szCs w:val="24"/>
                <w:lang w:val="nl-NL"/>
              </w:rPr>
              <w:softHyphen/>
              <w:t>ường nhìn cho rõ</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Quan sát H3.1 SGK tr.14 nhận biết trùng giầy.</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GV kiểm tra ngay trên kính của các nhóm </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h</w:t>
            </w:r>
            <w:r w:rsidRPr="000C4799">
              <w:rPr>
                <w:rFonts w:ascii="Times New Roman" w:hAnsi="Times New Roman"/>
                <w:spacing w:val="2"/>
                <w:position w:val="-2"/>
                <w:sz w:val="24"/>
                <w:szCs w:val="24"/>
                <w:lang w:val="nl-NL"/>
              </w:rPr>
              <w:softHyphen/>
              <w:t>ướng dẫn cách cố định mẫu: Dùng lamen đậy lên giọt n</w:t>
            </w:r>
            <w:r w:rsidRPr="000C4799">
              <w:rPr>
                <w:rFonts w:ascii="Times New Roman" w:hAnsi="Times New Roman"/>
                <w:spacing w:val="2"/>
                <w:position w:val="-2"/>
                <w:sz w:val="24"/>
                <w:szCs w:val="24"/>
                <w:lang w:val="nl-NL"/>
              </w:rPr>
              <w:softHyphen/>
              <w:t>ước lấy giấy thấm bớt n</w:t>
            </w:r>
            <w:r w:rsidRPr="000C4799">
              <w:rPr>
                <w:rFonts w:ascii="Times New Roman" w:hAnsi="Times New Roman"/>
                <w:spacing w:val="2"/>
                <w:position w:val="-2"/>
                <w:sz w:val="24"/>
                <w:szCs w:val="24"/>
                <w:lang w:val="nl-NL"/>
              </w:rPr>
              <w:softHyphen/>
              <w:t xml:space="preserve">ước </w:t>
            </w:r>
          </w:p>
          <w:p w:rsidR="000C4799" w:rsidRPr="000C4799" w:rsidRDefault="000C4799" w:rsidP="000C4799">
            <w:pPr>
              <w:spacing w:line="276" w:lineRule="auto"/>
              <w:ind w:right="-108"/>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yêu cầu lấy 1 mẫu khác. HS quan sát trùng giầy di chuyển.</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GV cho HS làm bài tập SGK tr.15. Chọn câu trả lời đúng. </w:t>
            </w: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thông báo kết quả đúng để HS tự sửa chữa nếu cần</w:t>
            </w:r>
          </w:p>
        </w:tc>
        <w:tc>
          <w:tcPr>
            <w:tcW w:w="3411" w:type="dxa"/>
            <w:gridSpan w:val="2"/>
            <w:tcBorders>
              <w:top w:val="single" w:sz="4" w:space="0" w:color="auto"/>
              <w:left w:val="single" w:sz="4" w:space="0" w:color="auto"/>
              <w:bottom w:val="single" w:sz="4" w:space="0" w:color="auto"/>
              <w:right w:val="single" w:sz="4" w:space="0" w:color="auto"/>
            </w:tcBorders>
          </w:tcPr>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HS làm việc theo nhóm đã phân công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Các nhóm tự ghi nhớ các thao tác của GV </w:t>
            </w:r>
          </w:p>
          <w:p w:rsidR="000C4799" w:rsidRPr="000C4799" w:rsidRDefault="000C4799" w:rsidP="000C4799">
            <w:pPr>
              <w:spacing w:line="276" w:lineRule="auto"/>
              <w:jc w:val="both"/>
              <w:rPr>
                <w:rFonts w:ascii="Times New Roman" w:hAnsi="Times New Roman"/>
                <w:spacing w:val="2"/>
                <w:position w:val="-2"/>
                <w:sz w:val="24"/>
                <w:szCs w:val="24"/>
                <w:lang w:val="nl-NL"/>
              </w:rPr>
            </w:pPr>
          </w:p>
          <w:p w:rsidR="000C4799" w:rsidRPr="000C4799" w:rsidRDefault="000C4799" w:rsidP="000C4799">
            <w:pPr>
              <w:spacing w:line="276" w:lineRule="auto"/>
              <w:jc w:val="both"/>
              <w:rPr>
                <w:rFonts w:ascii="Times New Roman" w:hAnsi="Times New Roman"/>
                <w:spacing w:val="2"/>
                <w:position w:val="-2"/>
                <w:sz w:val="24"/>
                <w:szCs w:val="24"/>
                <w:lang w:val="nl-NL"/>
              </w:rPr>
            </w:pP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HS quan sát H3.1 SGK tr.14 nhận biết trùng giầy.</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Lần l</w:t>
            </w:r>
            <w:r w:rsidRPr="000C4799">
              <w:rPr>
                <w:rFonts w:ascii="Times New Roman" w:hAnsi="Times New Roman"/>
                <w:spacing w:val="2"/>
                <w:position w:val="-2"/>
                <w:sz w:val="24"/>
                <w:szCs w:val="24"/>
                <w:lang w:val="nl-NL"/>
              </w:rPr>
              <w:softHyphen/>
              <w:t xml:space="preserve">ượt các thành viên trong nhóm lấy mẫu soi dưới kính hiển vi, nhận biết trùng giầy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Vẽ sơ lư</w:t>
            </w:r>
            <w:r w:rsidRPr="000C4799">
              <w:rPr>
                <w:rFonts w:ascii="Times New Roman" w:hAnsi="Times New Roman"/>
                <w:spacing w:val="2"/>
                <w:position w:val="-2"/>
                <w:sz w:val="24"/>
                <w:szCs w:val="24"/>
                <w:lang w:val="nl-NL"/>
              </w:rPr>
              <w:softHyphen/>
              <w:t>ợc hình dạng trùng giầy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HS quan sát được trùng giày di chuyển trên lam kính, tiếp tục theo dõi hướng di chuyển</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HS dựa vào kết quả quan sát rồi hoàn thành bài tập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Đại diện nhóm trình bày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Nhóm khác bổ sung.</w:t>
            </w:r>
          </w:p>
        </w:tc>
        <w:tc>
          <w:tcPr>
            <w:tcW w:w="2700" w:type="dxa"/>
            <w:tcBorders>
              <w:top w:val="single" w:sz="4" w:space="0" w:color="auto"/>
              <w:left w:val="single" w:sz="4" w:space="0" w:color="auto"/>
              <w:bottom w:val="single" w:sz="4" w:space="0" w:color="auto"/>
              <w:right w:val="single" w:sz="4" w:space="0" w:color="auto"/>
            </w:tcBorders>
          </w:tcPr>
          <w:p w:rsidR="000C4799" w:rsidRPr="000C4799" w:rsidRDefault="000C4799" w:rsidP="000C4799">
            <w:pPr>
              <w:spacing w:line="276" w:lineRule="auto"/>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1. Quan sát trùng giày:</w:t>
            </w: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rPr>
                <w:rFonts w:ascii="Times New Roman" w:hAnsi="Times New Roman"/>
                <w:sz w:val="24"/>
                <w:szCs w:val="24"/>
                <w:lang w:val="nl-NL"/>
              </w:rPr>
            </w:pPr>
          </w:p>
          <w:p w:rsidR="000C4799" w:rsidRPr="000C4799" w:rsidRDefault="000C4799" w:rsidP="000C4799">
            <w:pPr>
              <w:spacing w:line="276" w:lineRule="auto"/>
              <w:jc w:val="both"/>
              <w:rPr>
                <w:rFonts w:ascii="Times New Roman" w:hAnsi="Times New Roman"/>
                <w:sz w:val="24"/>
                <w:szCs w:val="24"/>
                <w:lang w:val="nl-NL"/>
              </w:rPr>
            </w:pPr>
            <w:r w:rsidRPr="000C4799">
              <w:rPr>
                <w:rFonts w:ascii="Times New Roman" w:hAnsi="Times New Roman"/>
                <w:sz w:val="24"/>
                <w:szCs w:val="24"/>
                <w:lang w:val="nl-NL"/>
              </w:rPr>
              <w:t>- Trùng giày không đối xứng và có hình chiếc giày.</w:t>
            </w:r>
          </w:p>
          <w:p w:rsidR="000C4799" w:rsidRPr="000C4799" w:rsidRDefault="000C4799" w:rsidP="000C4799">
            <w:pPr>
              <w:spacing w:line="276" w:lineRule="auto"/>
              <w:jc w:val="both"/>
              <w:rPr>
                <w:rFonts w:ascii="Times New Roman" w:hAnsi="Times New Roman"/>
                <w:sz w:val="24"/>
                <w:szCs w:val="24"/>
                <w:lang w:val="nl-NL"/>
              </w:rPr>
            </w:pPr>
            <w:r w:rsidRPr="000C4799">
              <w:rPr>
                <w:rFonts w:ascii="Times New Roman" w:hAnsi="Times New Roman"/>
                <w:sz w:val="24"/>
                <w:szCs w:val="24"/>
                <w:lang w:val="nl-NL"/>
              </w:rPr>
              <w:t>- Di chuyển: vừa tiến vừa xoay.</w:t>
            </w:r>
          </w:p>
        </w:tc>
      </w:tr>
      <w:tr w:rsidR="000C4799" w:rsidRPr="000C4799" w:rsidTr="000C4799">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0C4799" w:rsidRPr="000C4799" w:rsidRDefault="000C4799" w:rsidP="000C4799">
            <w:pPr>
              <w:spacing w:line="276" w:lineRule="auto"/>
              <w:jc w:val="center"/>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 xml:space="preserve">Hoạt </w:t>
            </w:r>
            <w:r>
              <w:rPr>
                <w:rFonts w:ascii="Times New Roman" w:hAnsi="Times New Roman"/>
                <w:b/>
                <w:spacing w:val="2"/>
                <w:position w:val="-2"/>
                <w:sz w:val="24"/>
                <w:szCs w:val="24"/>
                <w:lang w:val="nl-NL"/>
              </w:rPr>
              <w:t>động</w:t>
            </w:r>
            <w:r w:rsidRPr="000C4799">
              <w:rPr>
                <w:rFonts w:ascii="Times New Roman" w:hAnsi="Times New Roman"/>
                <w:b/>
                <w:spacing w:val="2"/>
                <w:position w:val="-2"/>
                <w:sz w:val="24"/>
                <w:szCs w:val="24"/>
                <w:lang w:val="nl-NL"/>
              </w:rPr>
              <w:t>: Quan sát trùng roi. (16p</w:t>
            </w:r>
            <w:r w:rsidRPr="000C4799">
              <w:rPr>
                <w:rFonts w:ascii="Times New Roman" w:hAnsi="Times New Roman"/>
                <w:b/>
                <w:spacing w:val="2"/>
                <w:position w:val="-2"/>
                <w:sz w:val="24"/>
                <w:szCs w:val="24"/>
                <w:lang w:val="nl-NL"/>
              </w:rPr>
              <w:t>)</w:t>
            </w:r>
          </w:p>
          <w:p w:rsidR="000C4799" w:rsidRPr="000C4799" w:rsidRDefault="000C4799" w:rsidP="000C4799">
            <w:pPr>
              <w:jc w:val="both"/>
              <w:rPr>
                <w:rFonts w:ascii="Times New Roman" w:hAnsi="Times New Roman"/>
                <w:spacing w:val="2"/>
                <w:position w:val="-2"/>
                <w:sz w:val="24"/>
                <w:szCs w:val="24"/>
                <w:lang w:val="nl-NL"/>
              </w:rPr>
            </w:pPr>
            <w:r w:rsidRPr="000C4799">
              <w:rPr>
                <w:rFonts w:ascii="Times New Roman" w:hAnsi="Times New Roman"/>
                <w:b/>
                <w:spacing w:val="2"/>
                <w:position w:val="-2"/>
                <w:sz w:val="24"/>
                <w:szCs w:val="24"/>
                <w:lang w:val="nl-NL"/>
              </w:rPr>
              <w:t>a) Mục tiêu:</w:t>
            </w:r>
            <w:r w:rsidRPr="000C4799">
              <w:rPr>
                <w:rFonts w:ascii="Times New Roman" w:hAnsi="Times New Roman"/>
                <w:spacing w:val="2"/>
                <w:position w:val="-2"/>
                <w:sz w:val="24"/>
                <w:szCs w:val="24"/>
                <w:lang w:val="nl-NL"/>
              </w:rPr>
              <w:t xml:space="preserve"> Quan sát trùng roi</w:t>
            </w:r>
          </w:p>
          <w:p w:rsidR="000C4799" w:rsidRPr="000C4799" w:rsidRDefault="000C4799" w:rsidP="000C4799">
            <w:pPr>
              <w:jc w:val="both"/>
              <w:rPr>
                <w:rFonts w:ascii="Times New Roman" w:eastAsia="Calibri" w:hAnsi="Times New Roman"/>
                <w:iCs/>
                <w:sz w:val="24"/>
                <w:szCs w:val="24"/>
                <w:lang w:val="vi-VN"/>
              </w:rPr>
            </w:pPr>
            <w:r w:rsidRPr="000C4799">
              <w:rPr>
                <w:rFonts w:ascii="Times New Roman" w:eastAsia="Calibri" w:hAnsi="Times New Roman"/>
                <w:b/>
                <w:sz w:val="24"/>
                <w:szCs w:val="24"/>
                <w:lang w:val="vi-VN"/>
              </w:rPr>
              <w:t xml:space="preserve">b) </w:t>
            </w:r>
            <w:r w:rsidRPr="000C4799">
              <w:rPr>
                <w:rFonts w:ascii="Times New Roman" w:eastAsia="Calibri" w:hAnsi="Times New Roman"/>
                <w:b/>
                <w:sz w:val="24"/>
                <w:szCs w:val="24"/>
              </w:rPr>
              <w:t>Nội dung:</w:t>
            </w:r>
            <w:r w:rsidRPr="000C4799">
              <w:rPr>
                <w:rFonts w:ascii="Times New Roman" w:eastAsia="Calibri" w:hAnsi="Times New Roman"/>
                <w:sz w:val="24"/>
                <w:szCs w:val="24"/>
              </w:rPr>
              <w:t xml:space="preserve"> </w:t>
            </w:r>
            <w:r w:rsidRPr="000C4799">
              <w:rPr>
                <w:rFonts w:ascii="Times New Roman" w:eastAsia="Calibri" w:hAnsi="Times New Roman"/>
                <w:iCs/>
                <w:sz w:val="24"/>
                <w:szCs w:val="24"/>
              </w:rPr>
              <w:t xml:space="preserve">HS căn cứ trên các kiến thức đã biết, làm việc với mẫu vật thật, hoạt động cá nhân, nhóm hoàn thành yêu cầu học tập. </w:t>
            </w:r>
          </w:p>
          <w:p w:rsidR="000C4799" w:rsidRPr="000C4799" w:rsidRDefault="000C4799" w:rsidP="000C4799">
            <w:pPr>
              <w:jc w:val="both"/>
              <w:rPr>
                <w:rFonts w:ascii="Times New Roman" w:hAnsi="Times New Roman"/>
                <w:spacing w:val="2"/>
                <w:position w:val="-2"/>
                <w:sz w:val="24"/>
                <w:szCs w:val="24"/>
                <w:lang w:val="nl-NL"/>
              </w:rPr>
            </w:pPr>
            <w:r w:rsidRPr="000C4799">
              <w:rPr>
                <w:rFonts w:ascii="Times New Roman" w:eastAsia="Calibri" w:hAnsi="Times New Roman"/>
                <w:b/>
                <w:sz w:val="24"/>
                <w:szCs w:val="24"/>
                <w:lang w:val="vi-VN"/>
              </w:rPr>
              <w:t>c) Sản phẩm</w:t>
            </w:r>
            <w:r w:rsidRPr="000C4799">
              <w:rPr>
                <w:rFonts w:ascii="Times New Roman" w:eastAsia="Calibri" w:hAnsi="Times New Roman"/>
                <w:b/>
                <w:sz w:val="24"/>
                <w:szCs w:val="24"/>
              </w:rPr>
              <w:t>:</w:t>
            </w:r>
            <w:r w:rsidRPr="000C4799">
              <w:rPr>
                <w:rFonts w:ascii="Times New Roman" w:eastAsia="Calibri" w:hAnsi="Times New Roman"/>
                <w:sz w:val="24"/>
                <w:szCs w:val="24"/>
              </w:rPr>
              <w:t xml:space="preserve"> </w:t>
            </w:r>
            <w:r w:rsidRPr="000C4799">
              <w:rPr>
                <w:rFonts w:ascii="Times New Roman" w:hAnsi="Times New Roman"/>
                <w:spacing w:val="2"/>
                <w:position w:val="-2"/>
                <w:sz w:val="24"/>
                <w:szCs w:val="24"/>
                <w:lang w:val="nl-NL"/>
              </w:rPr>
              <w:t>Quan sát trùng roi.</w:t>
            </w:r>
          </w:p>
          <w:p w:rsidR="000C4799" w:rsidRPr="000C4799" w:rsidRDefault="000C4799" w:rsidP="000C4799">
            <w:pPr>
              <w:spacing w:line="276" w:lineRule="auto"/>
              <w:rPr>
                <w:rFonts w:ascii="Times New Roman" w:hAnsi="Times New Roman"/>
                <w:b/>
                <w:spacing w:val="2"/>
                <w:position w:val="-2"/>
                <w:sz w:val="24"/>
                <w:szCs w:val="24"/>
                <w:lang w:val="nl-NL"/>
              </w:rPr>
            </w:pPr>
            <w:r w:rsidRPr="000C4799">
              <w:rPr>
                <w:rFonts w:ascii="Times New Roman" w:eastAsia="Calibri" w:hAnsi="Times New Roman"/>
                <w:b/>
                <w:sz w:val="24"/>
                <w:szCs w:val="24"/>
                <w:lang w:val="vi-VN"/>
              </w:rPr>
              <w:lastRenderedPageBreak/>
              <w:t xml:space="preserve">d) </w:t>
            </w:r>
            <w:r w:rsidRPr="000C4799">
              <w:rPr>
                <w:rFonts w:ascii="Times New Roman" w:eastAsia="Calibri" w:hAnsi="Times New Roman"/>
                <w:b/>
                <w:sz w:val="24"/>
                <w:szCs w:val="24"/>
              </w:rPr>
              <w:t>Tổ chức</w:t>
            </w:r>
            <w:r w:rsidRPr="000C4799">
              <w:rPr>
                <w:rFonts w:ascii="Times New Roman" w:eastAsia="Calibri" w:hAnsi="Times New Roman"/>
                <w:b/>
                <w:sz w:val="24"/>
                <w:szCs w:val="24"/>
                <w:lang w:val="vi-VN"/>
              </w:rPr>
              <w:t xml:space="preserve"> </w:t>
            </w:r>
            <w:r w:rsidRPr="000C4799">
              <w:rPr>
                <w:rFonts w:ascii="Times New Roman" w:eastAsia="Calibri" w:hAnsi="Times New Roman"/>
                <w:b/>
                <w:sz w:val="24"/>
                <w:szCs w:val="24"/>
              </w:rPr>
              <w:t>thực hiện:</w:t>
            </w:r>
            <w:r w:rsidRPr="000C4799">
              <w:rPr>
                <w:rFonts w:ascii="Times New Roman" w:eastAsia="Calibri" w:hAnsi="Times New Roman"/>
                <w:sz w:val="24"/>
                <w:szCs w:val="24"/>
              </w:rPr>
              <w:t xml:space="preserve"> </w:t>
            </w:r>
            <w:r w:rsidRPr="000C4799">
              <w:rPr>
                <w:rFonts w:ascii="Times New Roman" w:eastAsia="Calibri" w:hAnsi="Times New Roman"/>
                <w:iCs/>
                <w:sz w:val="24"/>
                <w:szCs w:val="24"/>
              </w:rPr>
              <w:t>Hoạt động cá nhân, hoạt động nhóm.</w:t>
            </w:r>
          </w:p>
        </w:tc>
      </w:tr>
      <w:tr w:rsidR="000C4799" w:rsidRPr="000C4799" w:rsidTr="000C4799">
        <w:tc>
          <w:tcPr>
            <w:tcW w:w="3780" w:type="dxa"/>
            <w:tcBorders>
              <w:top w:val="single" w:sz="4" w:space="0" w:color="auto"/>
              <w:left w:val="single" w:sz="4" w:space="0" w:color="auto"/>
              <w:bottom w:val="single" w:sz="4" w:space="0" w:color="auto"/>
              <w:right w:val="single" w:sz="4" w:space="0" w:color="auto"/>
            </w:tcBorders>
            <w:hideMark/>
          </w:tcPr>
          <w:p w:rsidR="000C4799" w:rsidRPr="000C4799" w:rsidRDefault="000C4799" w:rsidP="000C4799">
            <w:pPr>
              <w:spacing w:line="276" w:lineRule="auto"/>
              <w:jc w:val="both"/>
              <w:rPr>
                <w:rFonts w:ascii="Times New Roman" w:hAnsi="Times New Roman"/>
                <w:spacing w:val="2"/>
                <w:position w:val="-2"/>
                <w:sz w:val="24"/>
                <w:szCs w:val="24"/>
                <w:lang w:val="pt-BR"/>
              </w:rPr>
            </w:pPr>
            <w:r w:rsidRPr="000C4799">
              <w:rPr>
                <w:rFonts w:ascii="Times New Roman" w:hAnsi="Times New Roman"/>
                <w:spacing w:val="2"/>
                <w:position w:val="-2"/>
                <w:sz w:val="24"/>
                <w:szCs w:val="24"/>
                <w:lang w:val="pt-BR"/>
              </w:rPr>
              <w:lastRenderedPageBreak/>
              <w:t xml:space="preserve">- GV cho HS quan sát H3.2 - 3 SGK tr.15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yêu cầu cách lấy mẫu và quan sát t</w:t>
            </w:r>
            <w:r w:rsidRPr="000C4799">
              <w:rPr>
                <w:rFonts w:ascii="Times New Roman" w:hAnsi="Times New Roman"/>
                <w:spacing w:val="2"/>
                <w:position w:val="-2"/>
                <w:sz w:val="24"/>
                <w:szCs w:val="24"/>
                <w:lang w:val="nl-NL"/>
              </w:rPr>
              <w:softHyphen/>
              <w:t>ơng tự nh</w:t>
            </w:r>
            <w:r w:rsidRPr="000C4799">
              <w:rPr>
                <w:rFonts w:ascii="Times New Roman" w:hAnsi="Times New Roman"/>
                <w:spacing w:val="2"/>
                <w:position w:val="-2"/>
                <w:sz w:val="24"/>
                <w:szCs w:val="24"/>
                <w:lang w:val="nl-NL"/>
              </w:rPr>
              <w:softHyphen/>
              <w:t xml:space="preserve"> quan sát trùng giầy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GV kiểm tra ngay trên kính hiển vi của từng nhóm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l</w:t>
            </w:r>
            <w:r w:rsidRPr="000C4799">
              <w:rPr>
                <w:rFonts w:ascii="Times New Roman" w:hAnsi="Times New Roman"/>
                <w:spacing w:val="2"/>
                <w:position w:val="-2"/>
                <w:sz w:val="24"/>
                <w:szCs w:val="24"/>
                <w:lang w:val="nl-NL"/>
              </w:rPr>
              <w:softHyphen/>
              <w:t xml:space="preserve">ưu ý HS sử dụng vật kính có độ phóng đại khác nhau để nhìn rõ mẫu.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Nhóm nào tìm thấy trùng roi thì GV hỏi nguyên nhân và cả lớp góp ý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yêu cầu HS làm bài tập SGK tr.16.</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thông báo đáp án đúng.</w:t>
            </w:r>
          </w:p>
        </w:tc>
        <w:tc>
          <w:tcPr>
            <w:tcW w:w="3240" w:type="dxa"/>
            <w:gridSpan w:val="2"/>
            <w:tcBorders>
              <w:top w:val="single" w:sz="4" w:space="0" w:color="auto"/>
              <w:left w:val="single" w:sz="4" w:space="0" w:color="auto"/>
              <w:bottom w:val="single" w:sz="4" w:space="0" w:color="auto"/>
              <w:right w:val="single" w:sz="4" w:space="0" w:color="auto"/>
            </w:tcBorders>
            <w:hideMark/>
          </w:tcPr>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HS tự quan sát hình SGK để nhận biết trùng roi.</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Trong nhóm thay nhau dùng ống hút lấy mẫu để bạn quan sát.</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Các nhóm lên lấy váng xanh ở n</w:t>
            </w:r>
            <w:r w:rsidRPr="000C4799">
              <w:rPr>
                <w:rFonts w:ascii="Times New Roman" w:hAnsi="Times New Roman"/>
                <w:spacing w:val="2"/>
                <w:position w:val="-2"/>
                <w:sz w:val="24"/>
                <w:szCs w:val="24"/>
                <w:lang w:val="nl-NL"/>
              </w:rPr>
              <w:softHyphen/>
              <w:t>ớc ao để có trùng roi.</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Các nhóm dựa vào thực tế quan sát và thông tin SGK tr.16 để trả lời câu hỏi</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Đại diện nhóm trả lời</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Nhóm khác nhận xét bổ sung.</w:t>
            </w:r>
          </w:p>
        </w:tc>
        <w:tc>
          <w:tcPr>
            <w:tcW w:w="3060" w:type="dxa"/>
            <w:gridSpan w:val="2"/>
            <w:tcBorders>
              <w:top w:val="single" w:sz="4" w:space="0" w:color="auto"/>
              <w:left w:val="single" w:sz="4" w:space="0" w:color="auto"/>
              <w:bottom w:val="single" w:sz="4" w:space="0" w:color="auto"/>
              <w:right w:val="single" w:sz="4" w:space="0" w:color="auto"/>
            </w:tcBorders>
          </w:tcPr>
          <w:p w:rsidR="000C4799" w:rsidRPr="000C4799" w:rsidRDefault="000C4799" w:rsidP="000C4799">
            <w:pPr>
              <w:spacing w:line="276" w:lineRule="auto"/>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II. Quan sát trùng roi</w:t>
            </w:r>
          </w:p>
          <w:p w:rsidR="000C4799" w:rsidRPr="000C4799" w:rsidRDefault="000C4799" w:rsidP="000C4799">
            <w:pPr>
              <w:spacing w:line="276" w:lineRule="auto"/>
              <w:rPr>
                <w:rFonts w:ascii="Times New Roman" w:hAnsi="Times New Roman"/>
                <w:b/>
                <w:spacing w:val="2"/>
                <w:position w:val="-2"/>
                <w:sz w:val="24"/>
                <w:szCs w:val="24"/>
                <w:lang w:val="nl-NL"/>
              </w:rPr>
            </w:pPr>
          </w:p>
          <w:p w:rsidR="000C4799" w:rsidRPr="000C4799" w:rsidRDefault="000C4799" w:rsidP="000C4799">
            <w:pPr>
              <w:spacing w:line="276" w:lineRule="auto"/>
              <w:rPr>
                <w:rFonts w:ascii="Times New Roman" w:hAnsi="Times New Roman"/>
                <w:b/>
                <w:spacing w:val="2"/>
                <w:position w:val="-2"/>
                <w:sz w:val="24"/>
                <w:szCs w:val="24"/>
                <w:lang w:val="nl-NL"/>
              </w:rPr>
            </w:pPr>
          </w:p>
          <w:p w:rsidR="000C4799" w:rsidRPr="000C4799" w:rsidRDefault="000C4799" w:rsidP="000C4799">
            <w:pPr>
              <w:spacing w:line="276" w:lineRule="auto"/>
              <w:rPr>
                <w:rFonts w:ascii="Times New Roman" w:hAnsi="Times New Roman"/>
                <w:b/>
                <w:spacing w:val="2"/>
                <w:position w:val="-2"/>
                <w:sz w:val="24"/>
                <w:szCs w:val="24"/>
                <w:lang w:val="nl-NL"/>
              </w:rPr>
            </w:pPr>
          </w:p>
          <w:p w:rsidR="000C4799" w:rsidRPr="000C4799" w:rsidRDefault="000C4799" w:rsidP="000C4799">
            <w:pPr>
              <w:spacing w:line="276" w:lineRule="auto"/>
              <w:rPr>
                <w:rFonts w:ascii="Times New Roman" w:hAnsi="Times New Roman"/>
                <w:b/>
                <w:spacing w:val="2"/>
                <w:position w:val="-2"/>
                <w:sz w:val="24"/>
                <w:szCs w:val="24"/>
                <w:lang w:val="nl-NL"/>
              </w:rPr>
            </w:pPr>
          </w:p>
          <w:p w:rsidR="000C4799" w:rsidRPr="000C4799" w:rsidRDefault="000C4799" w:rsidP="000C4799">
            <w:pPr>
              <w:spacing w:line="276" w:lineRule="auto"/>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Cơ thể trùng roi có hình lá dài, đầu tù, đuôi nhọn ở đầu có roi, di chuyển vừa tiến vừa xoay nhờ roi xoáy vào nước.</w:t>
            </w:r>
          </w:p>
          <w:p w:rsidR="000C4799" w:rsidRPr="000C4799" w:rsidRDefault="000C4799" w:rsidP="000C4799">
            <w:pPr>
              <w:spacing w:line="276" w:lineRule="auto"/>
              <w:rPr>
                <w:rFonts w:ascii="Times New Roman" w:hAnsi="Times New Roman"/>
                <w:sz w:val="24"/>
                <w:szCs w:val="24"/>
                <w:lang w:val="nl-NL"/>
              </w:rPr>
            </w:pPr>
            <w:r w:rsidRPr="000C4799">
              <w:rPr>
                <w:rFonts w:ascii="Times New Roman" w:hAnsi="Times New Roman"/>
                <w:spacing w:val="2"/>
                <w:position w:val="-2"/>
                <w:sz w:val="24"/>
                <w:szCs w:val="24"/>
                <w:lang w:val="nl-NL"/>
              </w:rPr>
              <w:t>- Cơ thể có màu sắc của hạt diệp lục và sự trong suốt của màng cơ thể.</w:t>
            </w:r>
          </w:p>
        </w:tc>
      </w:tr>
    </w:tbl>
    <w:p w:rsidR="000C4799" w:rsidRPr="000C4799" w:rsidRDefault="000C4799" w:rsidP="000C4799">
      <w:pPr>
        <w:spacing w:line="276" w:lineRule="auto"/>
        <w:jc w:val="both"/>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3. Củng cố (5p</w:t>
      </w:r>
      <w:r w:rsidRPr="000C4799">
        <w:rPr>
          <w:rFonts w:ascii="Times New Roman" w:hAnsi="Times New Roman"/>
          <w:b/>
          <w:spacing w:val="2"/>
          <w:position w:val="-2"/>
          <w:sz w:val="24"/>
          <w:szCs w:val="24"/>
          <w:lang w:val="nl-NL"/>
        </w:rPr>
        <w:t>)</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xml:space="preserve">- GV đánh giá hoạt động trong tiết thực hành của HS </w:t>
      </w:r>
    </w:p>
    <w:p w:rsidR="000C4799" w:rsidRPr="000C4799" w:rsidRDefault="000C4799" w:rsidP="000C4799">
      <w:pPr>
        <w:spacing w:line="276" w:lineRule="auto"/>
        <w:jc w:val="both"/>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GV cho HS thu dọn phòng thực hành</w:t>
      </w:r>
    </w:p>
    <w:p w:rsidR="000C4799" w:rsidRPr="000C4799" w:rsidRDefault="000C4799" w:rsidP="000C4799">
      <w:pPr>
        <w:spacing w:line="276" w:lineRule="auto"/>
        <w:jc w:val="both"/>
        <w:outlineLvl w:val="0"/>
        <w:rPr>
          <w:rFonts w:ascii="Times New Roman" w:hAnsi="Times New Roman"/>
          <w:b/>
          <w:spacing w:val="2"/>
          <w:position w:val="-2"/>
          <w:sz w:val="24"/>
          <w:szCs w:val="24"/>
          <w:lang w:val="nl-NL"/>
        </w:rPr>
      </w:pPr>
      <w:r w:rsidRPr="000C4799">
        <w:rPr>
          <w:rFonts w:ascii="Times New Roman" w:hAnsi="Times New Roman"/>
          <w:b/>
          <w:spacing w:val="2"/>
          <w:position w:val="-2"/>
          <w:sz w:val="24"/>
          <w:szCs w:val="24"/>
          <w:lang w:val="nl-NL"/>
        </w:rPr>
        <w:t>4. Dặn dò (1p</w:t>
      </w:r>
      <w:r w:rsidRPr="000C4799">
        <w:rPr>
          <w:rFonts w:ascii="Times New Roman" w:hAnsi="Times New Roman"/>
          <w:b/>
          <w:spacing w:val="2"/>
          <w:position w:val="-2"/>
          <w:sz w:val="24"/>
          <w:szCs w:val="24"/>
          <w:lang w:val="nl-NL"/>
        </w:rPr>
        <w:t>)</w:t>
      </w:r>
    </w:p>
    <w:p w:rsidR="000C4799" w:rsidRPr="000C4799" w:rsidRDefault="000C4799" w:rsidP="000C4799">
      <w:pPr>
        <w:spacing w:line="276" w:lineRule="auto"/>
        <w:jc w:val="both"/>
        <w:outlineLvl w:val="0"/>
        <w:rPr>
          <w:rFonts w:ascii="Times New Roman" w:hAnsi="Times New Roman"/>
          <w:spacing w:val="2"/>
          <w:position w:val="-2"/>
          <w:sz w:val="24"/>
          <w:szCs w:val="24"/>
          <w:lang w:val="nl-NL"/>
        </w:rPr>
      </w:pPr>
      <w:r w:rsidRPr="000C4799">
        <w:rPr>
          <w:rFonts w:ascii="Times New Roman" w:hAnsi="Times New Roman"/>
          <w:spacing w:val="2"/>
          <w:position w:val="-2"/>
          <w:sz w:val="24"/>
          <w:szCs w:val="24"/>
          <w:lang w:val="nl-NL"/>
        </w:rPr>
        <w:t>- Yêu cầu HS về nhà vẽ hình dạng trùng giày và trùng roi và ghi chú thích vào vở.</w:t>
      </w:r>
    </w:p>
    <w:p w:rsidR="000C4799" w:rsidRPr="000C4799" w:rsidRDefault="000C4799" w:rsidP="000C4799">
      <w:pPr>
        <w:spacing w:line="276" w:lineRule="auto"/>
        <w:jc w:val="both"/>
        <w:rPr>
          <w:rFonts w:ascii="Times New Roman" w:hAnsi="Times New Roman"/>
          <w:bCs/>
          <w:iCs/>
          <w:sz w:val="24"/>
          <w:szCs w:val="24"/>
          <w:lang w:val="nl-NL"/>
        </w:rPr>
      </w:pPr>
    </w:p>
    <w:p w:rsidR="000C4799" w:rsidRPr="000C4799" w:rsidRDefault="000C4799" w:rsidP="000C4799">
      <w:pPr>
        <w:spacing w:line="276" w:lineRule="auto"/>
        <w:jc w:val="both"/>
        <w:rPr>
          <w:rFonts w:ascii="Times New Roman" w:hAnsi="Times New Roman"/>
          <w:bCs/>
          <w:iCs/>
          <w:sz w:val="24"/>
          <w:szCs w:val="24"/>
          <w:lang w:val="nl-NL"/>
        </w:rPr>
      </w:pPr>
    </w:p>
    <w:p w:rsidR="000C4799" w:rsidRPr="000C4799" w:rsidRDefault="000C4799" w:rsidP="000C4799">
      <w:pPr>
        <w:spacing w:line="276" w:lineRule="auto"/>
        <w:jc w:val="both"/>
        <w:rPr>
          <w:rFonts w:ascii="Times New Roman" w:hAnsi="Times New Roman"/>
          <w:bCs/>
          <w:iCs/>
          <w:sz w:val="24"/>
          <w:szCs w:val="24"/>
          <w:lang w:val="nl-NL"/>
        </w:rPr>
      </w:pPr>
    </w:p>
    <w:p w:rsidR="000C4799" w:rsidRPr="000C4799" w:rsidRDefault="000C4799" w:rsidP="000C4799">
      <w:pPr>
        <w:spacing w:line="276" w:lineRule="auto"/>
        <w:jc w:val="both"/>
        <w:rPr>
          <w:rFonts w:ascii="Times New Roman" w:hAnsi="Times New Roman"/>
          <w:bCs/>
          <w:iCs/>
          <w:sz w:val="24"/>
          <w:szCs w:val="24"/>
          <w:lang w:val="nl-NL"/>
        </w:rPr>
      </w:pPr>
    </w:p>
    <w:p w:rsidR="00704070" w:rsidRPr="000C4799" w:rsidRDefault="00704070" w:rsidP="000C4799">
      <w:pPr>
        <w:rPr>
          <w:rFonts w:ascii="Times New Roman" w:hAnsi="Times New Roman"/>
          <w:sz w:val="24"/>
          <w:szCs w:val="24"/>
        </w:rPr>
      </w:pPr>
    </w:p>
    <w:sectPr w:rsidR="00704070" w:rsidRPr="000C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99"/>
    <w:rsid w:val="000839C0"/>
    <w:rsid w:val="000C4799"/>
    <w:rsid w:val="0070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DD91-77BB-43E6-8D79-642CEFEB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9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2021-10-23T07:34:00Z</dcterms:created>
  <dcterms:modified xsi:type="dcterms:W3CDTF">2021-10-23T07:42:00Z</dcterms:modified>
</cp:coreProperties>
</file>