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CA5B" w14:textId="77777777" w:rsidR="00C23768" w:rsidRPr="00FC58D0" w:rsidRDefault="00C23768" w:rsidP="00C23768">
      <w:pPr>
        <w:pStyle w:val="Heading2"/>
        <w:spacing w:line="240" w:lineRule="auto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FC58D0">
        <w:rPr>
          <w:rFonts w:ascii="Times New Roman" w:hAnsi="Times New Roman" w:cs="Times New Roman"/>
          <w:color w:val="000000"/>
          <w:szCs w:val="28"/>
          <w:lang w:val="pt-BR"/>
        </w:rPr>
        <w:t>Bài 13: DI TRUYỀN LIÊN KẾT</w:t>
      </w:r>
    </w:p>
    <w:p w14:paraId="1A7201D1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I. Mục tiêu</w:t>
      </w:r>
    </w:p>
    <w:p w14:paraId="22BC730A" w14:textId="77777777" w:rsidR="00C23768" w:rsidRPr="00517F40" w:rsidRDefault="00C23768" w:rsidP="00C23768">
      <w:pPr>
        <w:jc w:val="both"/>
        <w:rPr>
          <w:b w:val="0"/>
          <w:bCs/>
          <w:color w:val="000000"/>
          <w:lang w:val="pt-BR"/>
        </w:rPr>
      </w:pPr>
      <w:r w:rsidRPr="00517F40">
        <w:rPr>
          <w:b w:val="0"/>
          <w:bCs/>
          <w:color w:val="000000"/>
          <w:lang w:val="pt-BR"/>
        </w:rPr>
        <w:t>1. Kiến thức:</w:t>
      </w:r>
    </w:p>
    <w:p w14:paraId="3295FE61" w14:textId="77777777" w:rsidR="00C23768" w:rsidRPr="00517F40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 xml:space="preserve">- Học sinh hiểu được những ưu </w:t>
      </w:r>
      <w:r>
        <w:rPr>
          <w:b w:val="0"/>
          <w:color w:val="000000"/>
          <w:lang w:val="vi-VN"/>
        </w:rPr>
        <w:t>điểm</w:t>
      </w:r>
      <w:r w:rsidRPr="00517F40">
        <w:rPr>
          <w:b w:val="0"/>
          <w:color w:val="000000"/>
          <w:lang w:val="pt-BR"/>
        </w:rPr>
        <w:t xml:space="preserve"> của ruồi giấm đối với nghiên cứu di truyền.</w:t>
      </w:r>
    </w:p>
    <w:p w14:paraId="3F4CAE79" w14:textId="77777777" w:rsidR="00C23768" w:rsidRPr="00517F40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- Mô tả và giải thích được thí nghiệm của Moocgan.</w:t>
      </w:r>
    </w:p>
    <w:p w14:paraId="7BCE2C9F" w14:textId="77777777" w:rsidR="00C23768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 xml:space="preserve">- Nêu </w:t>
      </w:r>
      <w:bookmarkStart w:id="0" w:name="_Hlk58795429"/>
      <w:r w:rsidRPr="00517F40">
        <w:rPr>
          <w:b w:val="0"/>
          <w:color w:val="000000"/>
          <w:lang w:val="pt-BR"/>
        </w:rPr>
        <w:t>được ý nghĩa của di truyền liên kết</w:t>
      </w:r>
      <w:bookmarkEnd w:id="0"/>
      <w:r w:rsidRPr="00517F40">
        <w:rPr>
          <w:b w:val="0"/>
          <w:color w:val="000000"/>
          <w:lang w:val="pt-BR"/>
        </w:rPr>
        <w:t>, đặc biệt trong lĩnh vực chọn giống.</w:t>
      </w:r>
    </w:p>
    <w:p w14:paraId="2F92D9B5" w14:textId="77777777" w:rsidR="00C23768" w:rsidRPr="004D1603" w:rsidRDefault="00C23768" w:rsidP="00C23768">
      <w:pPr>
        <w:rPr>
          <w:rFonts w:eastAsia="Calibri"/>
          <w:b w:val="0"/>
          <w:sz w:val="26"/>
          <w:szCs w:val="22"/>
          <w:lang w:val="vi-VN"/>
        </w:rPr>
      </w:pPr>
      <w:r>
        <w:rPr>
          <w:b w:val="0"/>
          <w:color w:val="000000"/>
          <w:lang w:val="vi-VN"/>
        </w:rPr>
        <w:t xml:space="preserve">- </w:t>
      </w:r>
      <w:r w:rsidRPr="004D1603">
        <w:rPr>
          <w:rFonts w:eastAsia="Calibri"/>
          <w:b w:val="0"/>
          <w:color w:val="000000"/>
          <w:sz w:val="26"/>
          <w:szCs w:val="22"/>
          <w:lang w:val="vi-VN"/>
        </w:rPr>
        <w:t>- Đối với HS khuyết tật :</w:t>
      </w:r>
      <w:r>
        <w:rPr>
          <w:rFonts w:eastAsia="Calibri"/>
          <w:b w:val="0"/>
          <w:color w:val="000000"/>
          <w:sz w:val="26"/>
          <w:szCs w:val="22"/>
          <w:lang w:val="vi-VN"/>
        </w:rPr>
        <w:t xml:space="preserve"> hiểu </w:t>
      </w:r>
      <w:r w:rsidRPr="00517F40">
        <w:rPr>
          <w:b w:val="0"/>
          <w:color w:val="000000"/>
          <w:lang w:val="pt-BR"/>
        </w:rPr>
        <w:t>được ý nghĩa của di truyền liên kết</w:t>
      </w:r>
      <w:r>
        <w:rPr>
          <w:b w:val="0"/>
          <w:color w:val="000000"/>
          <w:lang w:val="vi-VN"/>
        </w:rPr>
        <w:t xml:space="preserve"> và tính được số nhóm gen liên kết khi biết bộ NST của loài.</w:t>
      </w:r>
    </w:p>
    <w:p w14:paraId="2FB6B7AB" w14:textId="77777777" w:rsidR="00C23768" w:rsidRPr="00517F40" w:rsidRDefault="00C23768" w:rsidP="00C23768">
      <w:pPr>
        <w:jc w:val="both"/>
        <w:rPr>
          <w:b w:val="0"/>
          <w:bCs/>
          <w:color w:val="000000"/>
          <w:lang w:val="pt-BR"/>
        </w:rPr>
      </w:pPr>
      <w:r w:rsidRPr="00517F40">
        <w:rPr>
          <w:b w:val="0"/>
          <w:bCs/>
          <w:color w:val="000000"/>
          <w:lang w:val="pt-BR"/>
        </w:rPr>
        <w:t>2. Kỹ năng:</w:t>
      </w:r>
    </w:p>
    <w:p w14:paraId="0FB0D678" w14:textId="77777777" w:rsidR="00C23768" w:rsidRPr="00517F40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- Rèn luyện  kỹ năng quan sát và phân tích tranh và kênh hình tro</w:t>
      </w:r>
      <w:bookmarkStart w:id="1" w:name="_GoBack"/>
      <w:bookmarkEnd w:id="1"/>
      <w:r w:rsidRPr="00517F40">
        <w:rPr>
          <w:b w:val="0"/>
          <w:color w:val="000000"/>
          <w:lang w:val="pt-BR"/>
        </w:rPr>
        <w:t>ng SGK.</w:t>
      </w:r>
    </w:p>
    <w:p w14:paraId="0E2067AE" w14:textId="77777777" w:rsidR="00C23768" w:rsidRPr="00517F40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- PTNL :  tư duy thực nghiệm , quy nạp.</w:t>
      </w:r>
    </w:p>
    <w:p w14:paraId="0C362687" w14:textId="77777777" w:rsidR="00C23768" w:rsidRPr="00517F40" w:rsidRDefault="00C23768" w:rsidP="00C23768">
      <w:pPr>
        <w:jc w:val="both"/>
        <w:rPr>
          <w:b w:val="0"/>
          <w:color w:val="000000"/>
          <w:lang w:val="pt-BR"/>
        </w:rPr>
      </w:pPr>
      <w:r w:rsidRPr="00517F40">
        <w:rPr>
          <w:b w:val="0"/>
          <w:bCs/>
          <w:color w:val="000000"/>
          <w:lang w:val="pt-BR"/>
        </w:rPr>
        <w:t xml:space="preserve">3. Thái độ :- </w:t>
      </w:r>
      <w:r w:rsidRPr="00517F40">
        <w:rPr>
          <w:b w:val="0"/>
          <w:color w:val="000000"/>
          <w:lang w:val="pt-BR"/>
        </w:rPr>
        <w:t>Yêu thích khoa học, yêu thích bộ môn</w:t>
      </w:r>
    </w:p>
    <w:p w14:paraId="1470B1E2" w14:textId="77777777" w:rsidR="00C23768" w:rsidRPr="00605F14" w:rsidRDefault="00C23768" w:rsidP="00C23768">
      <w:pPr>
        <w:outlineLvl w:val="0"/>
        <w:rPr>
          <w:b w:val="0"/>
          <w:color w:val="000000"/>
          <w:lang w:val="vi-VN"/>
        </w:rPr>
      </w:pPr>
      <w:r w:rsidRPr="00517F40">
        <w:rPr>
          <w:b w:val="0"/>
          <w:color w:val="000000"/>
          <w:lang w:val="pt-BR"/>
        </w:rPr>
        <w:t xml:space="preserve">II. Đồ dùng dạy và học: </w:t>
      </w:r>
      <w:r w:rsidRPr="00605F14">
        <w:rPr>
          <w:b w:val="0"/>
          <w:color w:val="000000"/>
          <w:lang w:val="pt-BR"/>
        </w:rPr>
        <w:t xml:space="preserve">- </w:t>
      </w:r>
      <w:r w:rsidRPr="00605F14">
        <w:rPr>
          <w:b w:val="0"/>
          <w:color w:val="000000"/>
          <w:lang w:val="vi-VN"/>
        </w:rPr>
        <w:t>Máy tính , bài giảng điện tử .</w:t>
      </w:r>
    </w:p>
    <w:p w14:paraId="4264DE5A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III. Tiến trình bài giảng</w:t>
      </w:r>
    </w:p>
    <w:p w14:paraId="32B305D4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1. Ổn định tổ chức:  Kiểm tra sĩ số.</w:t>
      </w:r>
    </w:p>
    <w:p w14:paraId="18F35568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2. Kiểm tra bài cũ</w:t>
      </w:r>
    </w:p>
    <w:p w14:paraId="4A2043E2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 xml:space="preserve">- Cho 1 HS làm bài tập ở góc bảng: Viết sơ đồ lai: xác </w:t>
      </w:r>
      <w:r w:rsidRPr="00517F40">
        <w:rPr>
          <w:rFonts w:hint="eastAsia"/>
          <w:b w:val="0"/>
          <w:color w:val="000000"/>
          <w:lang w:val="pt-BR"/>
        </w:rPr>
        <w:t>đ</w:t>
      </w:r>
      <w:r w:rsidRPr="00517F40">
        <w:rPr>
          <w:b w:val="0"/>
          <w:color w:val="000000"/>
          <w:lang w:val="pt-BR"/>
        </w:rPr>
        <w:t>ịnh kg , kh ở F</w:t>
      </w:r>
      <w:r w:rsidRPr="00517F40">
        <w:rPr>
          <w:b w:val="0"/>
          <w:color w:val="000000"/>
          <w:vertAlign w:val="subscript"/>
          <w:lang w:val="pt-BR"/>
        </w:rPr>
        <w:t>2</w:t>
      </w:r>
      <w:r w:rsidRPr="00517F40">
        <w:rPr>
          <w:b w:val="0"/>
          <w:color w:val="000000"/>
          <w:lang w:val="pt-BR"/>
        </w:rPr>
        <w:t xml:space="preserve"> .</w:t>
      </w:r>
    </w:p>
    <w:p w14:paraId="52D90B6B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F</w:t>
      </w:r>
      <w:r w:rsidRPr="00517F40">
        <w:rPr>
          <w:b w:val="0"/>
          <w:color w:val="000000"/>
          <w:vertAlign w:val="subscript"/>
          <w:lang w:val="pt-BR"/>
        </w:rPr>
        <w:t>1</w:t>
      </w:r>
      <w:r w:rsidRPr="00517F40">
        <w:rPr>
          <w:b w:val="0"/>
          <w:color w:val="000000"/>
          <w:lang w:val="pt-BR"/>
        </w:rPr>
        <w:t>: Đậu hạt vàng, trơn  x  Đậu hạt xanh, nhăn</w:t>
      </w:r>
    </w:p>
    <w:p w14:paraId="6B97EB4C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ab/>
        <w:t>AaBb                                 aabb</w:t>
      </w:r>
    </w:p>
    <w:p w14:paraId="3E2AC43C" w14:textId="77777777" w:rsidR="00C23768" w:rsidRPr="00517F40" w:rsidRDefault="00C23768" w:rsidP="00C23768">
      <w:pPr>
        <w:jc w:val="both"/>
        <w:outlineLvl w:val="0"/>
        <w:rPr>
          <w:b w:val="0"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 xml:space="preserve">3. Bài mới: </w:t>
      </w:r>
    </w:p>
    <w:p w14:paraId="09B714EE" w14:textId="77777777" w:rsidR="00C23768" w:rsidRPr="007D4CD5" w:rsidRDefault="00C23768" w:rsidP="00C23768">
      <w:pPr>
        <w:jc w:val="center"/>
        <w:outlineLvl w:val="0"/>
        <w:rPr>
          <w:color w:val="000000"/>
          <w:lang w:val="pt-BR"/>
        </w:rPr>
      </w:pPr>
      <w:proofErr w:type="spellStart"/>
      <w:r w:rsidRPr="007D4CD5">
        <w:rPr>
          <w:bCs/>
          <w:lang w:val="en"/>
        </w:rPr>
        <w:t>Hoạt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động</w:t>
      </w:r>
      <w:proofErr w:type="spellEnd"/>
      <w:r w:rsidRPr="007D4CD5">
        <w:rPr>
          <w:bCs/>
          <w:lang w:val="en"/>
        </w:rPr>
        <w:t xml:space="preserve"> 1: </w:t>
      </w:r>
      <w:proofErr w:type="spellStart"/>
      <w:r w:rsidRPr="007D4CD5">
        <w:rPr>
          <w:bCs/>
          <w:lang w:val="en"/>
        </w:rPr>
        <w:t>Khởi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động</w:t>
      </w:r>
      <w:proofErr w:type="spellEnd"/>
    </w:p>
    <w:p w14:paraId="4FAAADDA" w14:textId="77777777" w:rsidR="00C23768" w:rsidRPr="00517F40" w:rsidRDefault="00C23768" w:rsidP="00C23768">
      <w:pPr>
        <w:suppressAutoHyphens/>
        <w:autoSpaceDE w:val="0"/>
        <w:autoSpaceDN w:val="0"/>
        <w:adjustRightInd w:val="0"/>
        <w:rPr>
          <w:b w:val="0"/>
          <w:lang w:val="vi-VN"/>
        </w:rPr>
      </w:pPr>
      <w:r w:rsidRPr="00517F40">
        <w:rPr>
          <w:b w:val="0"/>
          <w:lang w:val="en"/>
        </w:rPr>
        <w:t xml:space="preserve">GV </w:t>
      </w:r>
      <w:proofErr w:type="spellStart"/>
      <w:r w:rsidRPr="00517F40">
        <w:rPr>
          <w:b w:val="0"/>
          <w:lang w:val="en"/>
        </w:rPr>
        <w:t>yêu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cầu</w:t>
      </w:r>
      <w:proofErr w:type="spellEnd"/>
      <w:r w:rsidRPr="00517F40">
        <w:rPr>
          <w:b w:val="0"/>
          <w:lang w:val="en"/>
        </w:rPr>
        <w:t xml:space="preserve"> 1 HS </w:t>
      </w:r>
      <w:proofErr w:type="spellStart"/>
      <w:r w:rsidRPr="00517F40">
        <w:rPr>
          <w:b w:val="0"/>
          <w:lang w:val="en"/>
        </w:rPr>
        <w:t>lên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viết</w:t>
      </w:r>
      <w:proofErr w:type="spellEnd"/>
      <w:r w:rsidRPr="00517F40">
        <w:rPr>
          <w:b w:val="0"/>
          <w:lang w:val="en"/>
        </w:rPr>
        <w:t xml:space="preserve"> s</w:t>
      </w:r>
      <w:r w:rsidRPr="00517F40">
        <w:rPr>
          <w:b w:val="0"/>
          <w:lang w:val="vi-VN"/>
        </w:rPr>
        <w:t xml:space="preserve">ơ đồ lai theo những quy luật di truyền của </w:t>
      </w:r>
      <w:smartTag w:uri="urn:schemas-microsoft-com:office:smarttags" w:element="City">
        <w:smartTag w:uri="urn:schemas-microsoft-com:office:smarttags" w:element="place">
          <w:r w:rsidRPr="00517F40">
            <w:rPr>
              <w:b w:val="0"/>
              <w:lang w:val="vi-VN"/>
            </w:rPr>
            <w:t>Menđen</w:t>
          </w:r>
        </w:smartTag>
      </w:smartTag>
      <w:r w:rsidRPr="00517F40">
        <w:rPr>
          <w:b w:val="0"/>
          <w:lang w:val="vi-VN"/>
        </w:rPr>
        <w:t xml:space="preserve"> đối với phép lai sau: </w:t>
      </w:r>
      <w:proofErr w:type="gramStart"/>
      <w:r w:rsidRPr="00517F40">
        <w:rPr>
          <w:b w:val="0"/>
          <w:lang w:val="vi-VN"/>
        </w:rPr>
        <w:t>“ cho</w:t>
      </w:r>
      <w:proofErr w:type="gramEnd"/>
      <w:r w:rsidRPr="00517F40">
        <w:rPr>
          <w:b w:val="0"/>
          <w:lang w:val="vi-VN"/>
        </w:rPr>
        <w:t xml:space="preserve"> ruồi giấm thân xám cánh dài tc la</w:t>
      </w:r>
      <w:proofErr w:type="spellStart"/>
      <w:r w:rsidRPr="00517F40">
        <w:rPr>
          <w:b w:val="0"/>
        </w:rPr>
        <w:t>i</w:t>
      </w:r>
      <w:proofErr w:type="spellEnd"/>
      <w:r w:rsidRPr="00517F40">
        <w:rPr>
          <w:b w:val="0"/>
          <w:lang w:val="vi-VN"/>
        </w:rPr>
        <w:t xml:space="preserve"> với ruồi giấm thân đen cánh cụt( xám trội so với đen, cánh dài trội so với cánh ngắn) thu được F</w:t>
      </w:r>
      <w:r>
        <w:rPr>
          <w:b w:val="0"/>
          <w:vertAlign w:val="subscript"/>
          <w:lang w:val="vi-VN"/>
        </w:rPr>
        <w:t>1</w:t>
      </w:r>
      <w:r w:rsidRPr="00517F40">
        <w:rPr>
          <w:b w:val="0"/>
          <w:lang w:val="vi-VN"/>
        </w:rPr>
        <w:t xml:space="preserve"> toàn thân xám cánh dài. Đem F</w:t>
      </w:r>
      <w:r>
        <w:rPr>
          <w:b w:val="0"/>
          <w:vertAlign w:val="subscript"/>
          <w:lang w:val="vi-VN"/>
        </w:rPr>
        <w:t>1</w:t>
      </w:r>
      <w:r>
        <w:rPr>
          <w:b w:val="0"/>
        </w:rPr>
        <w:t xml:space="preserve"> </w:t>
      </w:r>
      <w:proofErr w:type="spellStart"/>
      <w:r>
        <w:rPr>
          <w:b w:val="0"/>
        </w:rPr>
        <w:t>lai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với</w:t>
      </w:r>
      <w:proofErr w:type="spellEnd"/>
      <w:r>
        <w:rPr>
          <w:b w:val="0"/>
        </w:rPr>
        <w:t xml:space="preserve">  F1 </w:t>
      </w:r>
      <w:r w:rsidRPr="00517F40">
        <w:rPr>
          <w:b w:val="0"/>
          <w:lang w:val="vi-VN"/>
        </w:rPr>
        <w:t>thu được ở F</w:t>
      </w:r>
      <w:r>
        <w:rPr>
          <w:b w:val="0"/>
          <w:vertAlign w:val="subscript"/>
          <w:lang w:val="vi-VN"/>
        </w:rPr>
        <w:t>2</w:t>
      </w:r>
      <w:r w:rsidRPr="00517F40">
        <w:rPr>
          <w:b w:val="0"/>
          <w:lang w:val="vi-VN"/>
        </w:rPr>
        <w:t>”</w:t>
      </w:r>
    </w:p>
    <w:p w14:paraId="61DC514B" w14:textId="77777777" w:rsidR="00C23768" w:rsidRPr="00517F40" w:rsidRDefault="00C23768" w:rsidP="00C23768">
      <w:pPr>
        <w:suppressAutoHyphens/>
        <w:autoSpaceDE w:val="0"/>
        <w:autoSpaceDN w:val="0"/>
        <w:adjustRightInd w:val="0"/>
        <w:rPr>
          <w:b w:val="0"/>
          <w:lang w:val="en"/>
        </w:rPr>
      </w:pPr>
      <w:r w:rsidRPr="00517F40">
        <w:rPr>
          <w:b w:val="0"/>
          <w:lang w:val="en"/>
        </w:rPr>
        <w:t xml:space="preserve"> GV </w:t>
      </w:r>
      <w:proofErr w:type="spellStart"/>
      <w:r w:rsidRPr="00517F40">
        <w:rPr>
          <w:b w:val="0"/>
          <w:lang w:val="en"/>
        </w:rPr>
        <w:t>giải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thích</w:t>
      </w:r>
      <w:proofErr w:type="spellEnd"/>
      <w:r w:rsidRPr="00517F40">
        <w:rPr>
          <w:b w:val="0"/>
          <w:lang w:val="en"/>
        </w:rPr>
        <w:t xml:space="preserve">: </w:t>
      </w:r>
      <w:proofErr w:type="spellStart"/>
      <w:r w:rsidRPr="00517F40">
        <w:rPr>
          <w:b w:val="0"/>
          <w:lang w:val="en"/>
        </w:rPr>
        <w:t>trong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thực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tế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có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các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phép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lai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không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tuân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theo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quy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luật</w:t>
      </w:r>
      <w:proofErr w:type="spellEnd"/>
      <w:r w:rsidRPr="00517F40">
        <w:rPr>
          <w:b w:val="0"/>
          <w:lang w:val="en"/>
        </w:rPr>
        <w:t xml:space="preserve"> di </w:t>
      </w:r>
      <w:proofErr w:type="spellStart"/>
      <w:r w:rsidRPr="00517F40">
        <w:rPr>
          <w:b w:val="0"/>
          <w:lang w:val="en"/>
        </w:rPr>
        <w:t>truyền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của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517F40">
            <w:rPr>
              <w:b w:val="0"/>
              <w:lang w:val="en"/>
            </w:rPr>
            <w:t>Menđen</w:t>
          </w:r>
        </w:smartTag>
      </w:smartTag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mà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tuân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theo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quy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luật</w:t>
      </w:r>
      <w:proofErr w:type="spellEnd"/>
      <w:r w:rsidRPr="00517F40">
        <w:rPr>
          <w:b w:val="0"/>
          <w:lang w:val="en"/>
        </w:rPr>
        <w:t xml:space="preserve"> di </w:t>
      </w:r>
      <w:proofErr w:type="spellStart"/>
      <w:r w:rsidRPr="00517F40">
        <w:rPr>
          <w:b w:val="0"/>
          <w:lang w:val="en"/>
        </w:rPr>
        <w:t>truyền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khác</w:t>
      </w:r>
      <w:proofErr w:type="spellEnd"/>
      <w:r w:rsidRPr="00517F40">
        <w:rPr>
          <w:b w:val="0"/>
          <w:lang w:val="en"/>
        </w:rPr>
        <w:t xml:space="preserve">. </w:t>
      </w:r>
      <w:proofErr w:type="spellStart"/>
      <w:r w:rsidRPr="00517F40">
        <w:rPr>
          <w:b w:val="0"/>
          <w:lang w:val="en"/>
        </w:rPr>
        <w:t>Quy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luật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đó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là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gì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chúng</w:t>
      </w:r>
      <w:proofErr w:type="spellEnd"/>
      <w:r w:rsidRPr="00517F40">
        <w:rPr>
          <w:b w:val="0"/>
          <w:lang w:val="en"/>
        </w:rPr>
        <w:t xml:space="preserve"> ta </w:t>
      </w:r>
      <w:proofErr w:type="spellStart"/>
      <w:r w:rsidRPr="00517F40">
        <w:rPr>
          <w:b w:val="0"/>
          <w:lang w:val="en"/>
        </w:rPr>
        <w:t>sẽ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cùng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nghiên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cứu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trong</w:t>
      </w:r>
      <w:proofErr w:type="spellEnd"/>
      <w:r w:rsidRPr="00517F40">
        <w:rPr>
          <w:b w:val="0"/>
          <w:lang w:val="en"/>
        </w:rPr>
        <w:t xml:space="preserve"> </w:t>
      </w:r>
      <w:proofErr w:type="spellStart"/>
      <w:r w:rsidRPr="00517F40">
        <w:rPr>
          <w:b w:val="0"/>
          <w:lang w:val="en"/>
        </w:rPr>
        <w:t>bài</w:t>
      </w:r>
      <w:proofErr w:type="spellEnd"/>
      <w:r w:rsidRPr="00517F40">
        <w:rPr>
          <w:b w:val="0"/>
          <w:lang w:val="en"/>
        </w:rPr>
        <w:t xml:space="preserve"> 13</w:t>
      </w:r>
    </w:p>
    <w:p w14:paraId="5C27A6ED" w14:textId="77777777" w:rsidR="00C23768" w:rsidRPr="007D4CD5" w:rsidRDefault="00C23768" w:rsidP="00C23768">
      <w:pPr>
        <w:jc w:val="center"/>
        <w:outlineLvl w:val="0"/>
        <w:rPr>
          <w:color w:val="000000"/>
          <w:lang w:val="pt-BR"/>
        </w:rPr>
      </w:pPr>
      <w:proofErr w:type="spellStart"/>
      <w:r w:rsidRPr="007D4CD5">
        <w:rPr>
          <w:bCs/>
          <w:lang w:val="en"/>
        </w:rPr>
        <w:t>Hoạt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động</w:t>
      </w:r>
      <w:proofErr w:type="spellEnd"/>
      <w:r w:rsidRPr="007D4CD5">
        <w:rPr>
          <w:bCs/>
          <w:lang w:val="en"/>
        </w:rPr>
        <w:t xml:space="preserve"> 2: </w:t>
      </w:r>
      <w:proofErr w:type="spellStart"/>
      <w:r w:rsidRPr="007D4CD5">
        <w:rPr>
          <w:bCs/>
          <w:lang w:val="en"/>
        </w:rPr>
        <w:t>Hình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thành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kiến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thức</w:t>
      </w:r>
      <w:proofErr w:type="spellEnd"/>
    </w:p>
    <w:p w14:paraId="783BB586" w14:textId="77777777" w:rsidR="00C23768" w:rsidRPr="00517F40" w:rsidRDefault="00C23768" w:rsidP="00C23768">
      <w:pPr>
        <w:jc w:val="center"/>
        <w:outlineLvl w:val="0"/>
        <w:rPr>
          <w:b w:val="0"/>
          <w:i/>
          <w:color w:val="000000"/>
          <w:lang w:val="pt-BR"/>
        </w:rPr>
      </w:pPr>
      <w:r w:rsidRPr="00517F40">
        <w:rPr>
          <w:b w:val="0"/>
          <w:color w:val="000000"/>
          <w:lang w:val="pt-BR"/>
        </w:rPr>
        <w:t>.</w:t>
      </w:r>
      <w:r w:rsidRPr="00517F40">
        <w:rPr>
          <w:b w:val="0"/>
          <w:i/>
          <w:color w:val="000000"/>
          <w:u w:val="single"/>
          <w:lang w:val="pt-BR"/>
        </w:rPr>
        <w:t>Hoạt động 1</w:t>
      </w:r>
      <w:r w:rsidRPr="00517F40">
        <w:rPr>
          <w:b w:val="0"/>
          <w:i/>
          <w:color w:val="000000"/>
          <w:lang w:val="pt-BR"/>
        </w:rPr>
        <w:t>: Thí nghiệm của Moocgan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59"/>
        <w:gridCol w:w="18"/>
      </w:tblGrid>
      <w:tr w:rsidR="00C23768" w:rsidRPr="00517F40" w14:paraId="6AA8F0FB" w14:textId="77777777" w:rsidTr="00F43953">
        <w:tc>
          <w:tcPr>
            <w:tcW w:w="5495" w:type="dxa"/>
            <w:shd w:val="clear" w:color="auto" w:fill="auto"/>
          </w:tcPr>
          <w:p w14:paraId="25AFD74F" w14:textId="77777777" w:rsidR="00C23768" w:rsidRPr="00517F40" w:rsidRDefault="00C23768" w:rsidP="00F43953">
            <w:pPr>
              <w:jc w:val="center"/>
              <w:outlineLvl w:val="0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Hoạt động của GV</w:t>
            </w:r>
          </w:p>
        </w:tc>
        <w:tc>
          <w:tcPr>
            <w:tcW w:w="4877" w:type="dxa"/>
            <w:gridSpan w:val="2"/>
            <w:shd w:val="clear" w:color="auto" w:fill="auto"/>
          </w:tcPr>
          <w:p w14:paraId="65E3AE77" w14:textId="77777777" w:rsidR="00C23768" w:rsidRPr="00517F40" w:rsidRDefault="00C23768" w:rsidP="00F43953">
            <w:pPr>
              <w:jc w:val="center"/>
              <w:outlineLvl w:val="0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Hoạt động của HS</w:t>
            </w:r>
          </w:p>
        </w:tc>
      </w:tr>
      <w:tr w:rsidR="00C23768" w:rsidRPr="00517F40" w14:paraId="3BE4C5CD" w14:textId="77777777" w:rsidTr="00F43953">
        <w:trPr>
          <w:trHeight w:val="90"/>
        </w:trPr>
        <w:tc>
          <w:tcPr>
            <w:tcW w:w="5495" w:type="dxa"/>
            <w:vMerge w:val="restart"/>
            <w:shd w:val="clear" w:color="auto" w:fill="auto"/>
          </w:tcPr>
          <w:p w14:paraId="6E31C0A5" w14:textId="77777777" w:rsidR="00C23768" w:rsidRPr="00517F40" w:rsidRDefault="00C23768" w:rsidP="00F43953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17F40">
              <w:rPr>
                <w:rFonts w:ascii="Times New Roman" w:hAnsi="Times New Roman" w:cs="Times New Roman"/>
                <w:color w:val="000000"/>
                <w:lang w:val="nl-NL"/>
              </w:rPr>
              <w:t>- GV yêu cầu HS nghiên cứu thông tin SGK và trả lời:</w:t>
            </w:r>
          </w:p>
          <w:p w14:paraId="05B876A0" w14:textId="77777777" w:rsidR="00C23768" w:rsidRPr="00517F40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i/>
                <w:color w:val="000000"/>
                <w:lang w:val="nl-NL"/>
              </w:rPr>
              <w:t>? Tại sao Moocgan lại chọn ruồi giấm làm đối tượng thí nghiệm?</w:t>
            </w:r>
          </w:p>
          <w:p w14:paraId="10AB9532" w14:textId="77777777" w:rsidR="00C23768" w:rsidRPr="00517F40" w:rsidRDefault="00C23768" w:rsidP="00F43953">
            <w:pPr>
              <w:jc w:val="both"/>
              <w:outlineLvl w:val="0"/>
              <w:rPr>
                <w:b w:val="0"/>
                <w:color w:val="000000"/>
                <w:lang w:val="nl-NL"/>
              </w:rPr>
            </w:pPr>
          </w:p>
          <w:p w14:paraId="21875411" w14:textId="77777777" w:rsidR="00C23768" w:rsidRPr="00517F40" w:rsidRDefault="00C23768" w:rsidP="00F43953">
            <w:pPr>
              <w:outlineLvl w:val="0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Yêu cầu HS nghiên cứu tiếp thông tin SGK và trình bày thí nghiệm của Moocgan</w:t>
            </w:r>
          </w:p>
          <w:p w14:paraId="5FB0CCCB" w14:textId="77777777" w:rsidR="00C23768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Yêu cầu HS quan sát H 13, thảo luận nhóm và trả lời:</w:t>
            </w:r>
          </w:p>
          <w:p w14:paraId="1CAD5F91" w14:textId="77777777" w:rsidR="00C23768" w:rsidRPr="00517F40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i/>
                <w:color w:val="000000"/>
                <w:lang w:val="nl-NL"/>
              </w:rPr>
              <w:lastRenderedPageBreak/>
              <w:t>? Tại sao phép lai giữa ruồi đực F</w:t>
            </w:r>
            <w:r w:rsidRPr="00517F40">
              <w:rPr>
                <w:b w:val="0"/>
                <w:i/>
                <w:color w:val="000000"/>
                <w:vertAlign w:val="subscript"/>
                <w:lang w:val="nl-NL"/>
              </w:rPr>
              <w:t>1</w:t>
            </w:r>
            <w:r w:rsidRPr="00517F40">
              <w:rPr>
                <w:b w:val="0"/>
                <w:i/>
                <w:color w:val="000000"/>
                <w:lang w:val="nl-NL"/>
              </w:rPr>
              <w:t xml:space="preserve"> với ruồi cái thân đen, cánh cụt được gọi là phép lai phân tích?</w:t>
            </w:r>
          </w:p>
          <w:p w14:paraId="4237ECA8" w14:textId="77777777" w:rsidR="00C23768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767EBE99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7762DE0D" w14:textId="77777777" w:rsidR="00C23768" w:rsidRPr="00517F40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</w:p>
          <w:p w14:paraId="26ED9D46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  <w:p w14:paraId="04B74659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17F40">
              <w:rPr>
                <w:rFonts w:ascii="Times New Roman" w:hAnsi="Times New Roman" w:cs="Times New Roman"/>
                <w:color w:val="000000"/>
                <w:lang w:val="nl-NL"/>
              </w:rPr>
              <w:t>- Moocgan tiến hành phép lai phân tích nhằm Mục đích gì?</w:t>
            </w:r>
          </w:p>
          <w:p w14:paraId="0612757D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17F40">
              <w:rPr>
                <w:rFonts w:ascii="Times New Roman" w:hAnsi="Times New Roman" w:cs="Times New Roman"/>
                <w:color w:val="000000"/>
                <w:lang w:val="nl-NL"/>
              </w:rPr>
              <w:t>- Vì sao dựa vào tỉ lệ kiểu hình 1:1, Moocgan cho rằng các gen quy định tính trạng màu sắc thân và hình dạng cánh cùng nằm trên 1 NST?</w:t>
            </w:r>
          </w:p>
          <w:p w14:paraId="0D31F5E2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  <w:p w14:paraId="50B29ECA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GV chốt lại kiến thức và giải thích thí nghiệm.</w:t>
            </w:r>
          </w:p>
          <w:p w14:paraId="6F82945B" w14:textId="77777777" w:rsidR="00C23768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17F40">
              <w:rPr>
                <w:rFonts w:ascii="Times New Roman" w:hAnsi="Times New Roman" w:cs="Times New Roman"/>
                <w:color w:val="000000"/>
                <w:lang w:val="nl-NL"/>
              </w:rPr>
              <w:t>? Hiện tượng di truyền liên kết là gì?</w:t>
            </w:r>
          </w:p>
          <w:p w14:paraId="7F825340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lang w:val="nl-NL"/>
              </w:rPr>
              <w:t>- GV chốt kiến thức.</w:t>
            </w:r>
          </w:p>
          <w:p w14:paraId="45C0C98B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GV giới thiệu cách viết sơ đồ lai trong trường hợp di truyền liên kết.</w:t>
            </w:r>
          </w:p>
          <w:p w14:paraId="1000A6C0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noProof/>
                <w:color w:val="0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6B947" wp14:editId="337E859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128905</wp:posOffset>
                      </wp:positionV>
                      <wp:extent cx="177800" cy="0"/>
                      <wp:effectExtent l="5715" t="8890" r="6985" b="101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CE86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15pt" to="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n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"/>
                  </w:pict>
                </mc:Fallback>
              </mc:AlternateContent>
            </w:r>
            <w:r w:rsidRPr="00517F40">
              <w:rPr>
                <w:b w:val="0"/>
                <w:color w:val="000000"/>
                <w:lang w:val="nl-NL"/>
              </w:rPr>
              <w:t xml:space="preserve">Lưu ý: dấu         tượng trưng cho NST. </w:t>
            </w:r>
          </w:p>
          <w:p w14:paraId="0409D1A5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u w:val="single"/>
                <w:lang w:val="nl-NL"/>
              </w:rPr>
              <w:t>BV</w:t>
            </w:r>
            <w:r w:rsidRPr="00517F40">
              <w:rPr>
                <w:b w:val="0"/>
                <w:color w:val="000000"/>
                <w:lang w:val="nl-NL"/>
              </w:rPr>
              <w:t xml:space="preserve"> : 2 gen B và V cùng nằm trên 1 NST.</w:t>
            </w:r>
          </w:p>
          <w:p w14:paraId="07BC5BC5" w14:textId="77777777" w:rsidR="00C23768" w:rsidRPr="00517F40" w:rsidRDefault="00C23768" w:rsidP="00F43953">
            <w:pPr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* Nếu lai nghịch mẹ F</w:t>
            </w:r>
            <w:r w:rsidRPr="00517F40">
              <w:rPr>
                <w:b w:val="0"/>
                <w:color w:val="000000"/>
                <w:vertAlign w:val="subscript"/>
                <w:lang w:val="nl-NL"/>
              </w:rPr>
              <w:t>1</w:t>
            </w:r>
            <w:r w:rsidRPr="00517F40">
              <w:rPr>
                <w:b w:val="0"/>
                <w:color w:val="000000"/>
                <w:lang w:val="nl-NL"/>
              </w:rPr>
              <w:t xml:space="preserve"> với bố đen, cụt thì kết quả hoàn toàn khác.</w:t>
            </w:r>
          </w:p>
        </w:tc>
        <w:tc>
          <w:tcPr>
            <w:tcW w:w="4877" w:type="dxa"/>
            <w:gridSpan w:val="2"/>
            <w:shd w:val="clear" w:color="auto" w:fill="auto"/>
          </w:tcPr>
          <w:p w14:paraId="60194A37" w14:textId="77777777" w:rsidR="00C23768" w:rsidRPr="00517F40" w:rsidRDefault="00C23768" w:rsidP="00F43953">
            <w:pPr>
              <w:jc w:val="both"/>
              <w:outlineLvl w:val="0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lastRenderedPageBreak/>
              <w:t>- HS nghiên cứu 3 dòng đầu của Mục 1 và nêu được: Ruồi giấm dễ nuôi trong ống nghiệm, đẻ nhiều, vòng đời ngắn, có nhiều biến dị, số lượng NST ít còn có NST khổng lồ dễ quan sát ở tế bào của tuyến nước bọt</w:t>
            </w:r>
          </w:p>
          <w:p w14:paraId="4540FBEB" w14:textId="77777777" w:rsidR="00C23768" w:rsidRPr="00517F40" w:rsidRDefault="00C23768" w:rsidP="00F43953">
            <w:pPr>
              <w:rPr>
                <w:b w:val="0"/>
                <w:color w:val="000000"/>
                <w:lang w:val="nl-NL"/>
              </w:rPr>
            </w:pPr>
          </w:p>
          <w:p w14:paraId="690D3B56" w14:textId="77777777" w:rsidR="00C23768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- 1 HS trình bày thí nghiệm</w:t>
            </w:r>
          </w:p>
          <w:p w14:paraId="3BAA51B2" w14:textId="77777777" w:rsidR="00C23768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</w:p>
          <w:p w14:paraId="100CF262" w14:textId="77777777" w:rsidR="00C23768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</w:p>
          <w:p w14:paraId="5BBB4F79" w14:textId="77777777" w:rsidR="00C23768" w:rsidRPr="00517F40" w:rsidRDefault="00C23768" w:rsidP="00F43953">
            <w:pPr>
              <w:jc w:val="both"/>
              <w:rPr>
                <w:b w:val="0"/>
                <w:i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HS quan sát hình, thảo luận, thống nhất ý kiến và nêu được:</w:t>
            </w:r>
          </w:p>
        </w:tc>
      </w:tr>
      <w:tr w:rsidR="00C23768" w:rsidRPr="00517F40" w14:paraId="014AEF5A" w14:textId="77777777" w:rsidTr="00F43953">
        <w:trPr>
          <w:gridAfter w:val="1"/>
          <w:wAfter w:w="18" w:type="dxa"/>
          <w:trHeight w:val="1653"/>
        </w:trPr>
        <w:tc>
          <w:tcPr>
            <w:tcW w:w="5495" w:type="dxa"/>
            <w:vMerge/>
            <w:shd w:val="clear" w:color="auto" w:fill="auto"/>
          </w:tcPr>
          <w:p w14:paraId="52851214" w14:textId="77777777" w:rsidR="00C23768" w:rsidRPr="00517F40" w:rsidRDefault="00C23768" w:rsidP="00F43953">
            <w:pPr>
              <w:rPr>
                <w:b w:val="0"/>
                <w:color w:val="000000"/>
                <w:lang w:val="nl-NL"/>
              </w:rPr>
            </w:pPr>
          </w:p>
        </w:tc>
        <w:tc>
          <w:tcPr>
            <w:tcW w:w="4859" w:type="dxa"/>
            <w:shd w:val="clear" w:color="auto" w:fill="auto"/>
          </w:tcPr>
          <w:p w14:paraId="5613637A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 xml:space="preserve">+ Vì đây là phép lai giữa cá thể mang tính trạng trội với cá thể mang kiểu gen lặn </w:t>
            </w:r>
          </w:p>
          <w:p w14:paraId="40DC33D6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 xml:space="preserve"> + Nhằm xác định kiểu gen của ruồi đực.</w:t>
            </w:r>
          </w:p>
          <w:p w14:paraId="5ABD5D86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2DB9D425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4D0C4996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+ Vì ruồi cái thân đen cánh cụt chỉ cho 1 loại giao tử, ruồi đực phải cho 2 loại giao tử =&gt; Các gen nằm trên cùng 1 NST.</w:t>
            </w:r>
          </w:p>
          <w:p w14:paraId="6B6FD788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3CAC66A8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3CEB0463" w14:textId="77777777" w:rsidR="00C23768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1F141D23" w14:textId="77777777" w:rsidR="00C23768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61AE9304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HS ghi nhớ kiến thức</w:t>
            </w:r>
          </w:p>
        </w:tc>
      </w:tr>
    </w:tbl>
    <w:p w14:paraId="32CCFC94" w14:textId="77777777" w:rsidR="00C23768" w:rsidRPr="00517F40" w:rsidRDefault="00C23768" w:rsidP="00C23768">
      <w:pPr>
        <w:jc w:val="both"/>
        <w:rPr>
          <w:b w:val="0"/>
          <w:i/>
          <w:color w:val="000000"/>
          <w:u w:val="single"/>
          <w:lang w:val="nl-NL"/>
        </w:rPr>
      </w:pPr>
      <w:r w:rsidRPr="00517F40">
        <w:rPr>
          <w:b w:val="0"/>
          <w:i/>
          <w:color w:val="000000"/>
          <w:u w:val="single"/>
          <w:lang w:val="nl-NL"/>
        </w:rPr>
        <w:t xml:space="preserve">Kết luận: </w:t>
      </w:r>
    </w:p>
    <w:p w14:paraId="7D028C09" w14:textId="77777777" w:rsidR="00C23768" w:rsidRPr="00517F40" w:rsidRDefault="00C23768" w:rsidP="00C23768">
      <w:pPr>
        <w:ind w:firstLine="720"/>
        <w:jc w:val="both"/>
        <w:outlineLvl w:val="0"/>
        <w:rPr>
          <w:b w:val="0"/>
          <w:color w:val="000000"/>
          <w:lang w:val="nl-NL"/>
        </w:rPr>
      </w:pPr>
      <w:r w:rsidRPr="00517F40">
        <w:rPr>
          <w:b w:val="0"/>
          <w:color w:val="000000"/>
          <w:lang w:val="nl-NL"/>
        </w:rPr>
        <w:t>P: Xám. dài  x   Đen, cụt</w:t>
      </w:r>
    </w:p>
    <w:p w14:paraId="65C32B8B" w14:textId="77777777" w:rsidR="00C23768" w:rsidRPr="00517F40" w:rsidRDefault="00C23768" w:rsidP="00C23768">
      <w:pPr>
        <w:jc w:val="both"/>
        <w:outlineLvl w:val="0"/>
        <w:rPr>
          <w:b w:val="0"/>
          <w:color w:val="000000"/>
          <w:u w:val="single"/>
        </w:rPr>
      </w:pP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3040" wp14:editId="5BBFCFC7">
                <wp:simplePos x="0" y="0"/>
                <wp:positionH relativeFrom="column">
                  <wp:posOffset>889000</wp:posOffset>
                </wp:positionH>
                <wp:positionV relativeFrom="paragraph">
                  <wp:posOffset>189230</wp:posOffset>
                </wp:positionV>
                <wp:extent cx="266700" cy="0"/>
                <wp:effectExtent l="8890" t="6350" r="1016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9E5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4.9pt" to="9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Uw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"/>
            </w:pict>
          </mc:Fallback>
        </mc:AlternateContent>
      </w:r>
      <w:r w:rsidRPr="00517F40">
        <w:rPr>
          <w:b w:val="0"/>
          <w:color w:val="000000"/>
        </w:rPr>
        <w:tab/>
        <w:t xml:space="preserve">        </w:t>
      </w:r>
      <w:r w:rsidRPr="00517F40">
        <w:rPr>
          <w:b w:val="0"/>
          <w:color w:val="000000"/>
        </w:rPr>
        <w:tab/>
        <w:t>BV</w:t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  <w:u w:val="single"/>
        </w:rPr>
        <w:t>bv</w:t>
      </w:r>
      <w:proofErr w:type="spellEnd"/>
    </w:p>
    <w:p w14:paraId="0B6A55E1" w14:textId="77777777" w:rsidR="00C23768" w:rsidRPr="00517F40" w:rsidRDefault="00C23768" w:rsidP="00C23768">
      <w:pPr>
        <w:tabs>
          <w:tab w:val="left" w:pos="720"/>
          <w:tab w:val="left" w:pos="1520"/>
          <w:tab w:val="left" w:pos="2960"/>
        </w:tabs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ab/>
        <w:t xml:space="preserve">          BV               </w:t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096D5F2D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 xml:space="preserve">          G</w:t>
      </w:r>
      <w:r w:rsidRPr="00517F40">
        <w:rPr>
          <w:b w:val="0"/>
          <w:color w:val="000000"/>
          <w:vertAlign w:val="subscript"/>
        </w:rPr>
        <w:t>P</w:t>
      </w:r>
      <w:r w:rsidRPr="00517F40">
        <w:rPr>
          <w:b w:val="0"/>
          <w:color w:val="000000"/>
        </w:rPr>
        <w:t xml:space="preserve">:              </w:t>
      </w:r>
      <w:proofErr w:type="gramStart"/>
      <w:r w:rsidRPr="00517F40">
        <w:rPr>
          <w:b w:val="0"/>
          <w:color w:val="000000"/>
          <w:u w:val="single"/>
        </w:rPr>
        <w:t>BV</w:t>
      </w:r>
      <w:r w:rsidRPr="00517F40">
        <w:rPr>
          <w:b w:val="0"/>
          <w:color w:val="000000"/>
        </w:rPr>
        <w:t xml:space="preserve">  </w:t>
      </w:r>
      <w:r w:rsidRPr="00517F40">
        <w:rPr>
          <w:b w:val="0"/>
          <w:color w:val="000000"/>
        </w:rPr>
        <w:tab/>
      </w:r>
      <w:proofErr w:type="gramEnd"/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  <w:u w:val="single"/>
        </w:rPr>
        <w:t>bv</w:t>
      </w:r>
      <w:proofErr w:type="spellEnd"/>
    </w:p>
    <w:p w14:paraId="43E8EAEF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>Kg F</w:t>
      </w:r>
      <w:r w:rsidRPr="00517F40">
        <w:rPr>
          <w:b w:val="0"/>
          <w:color w:val="000000"/>
          <w:vertAlign w:val="subscript"/>
        </w:rPr>
        <w:t>1</w:t>
      </w:r>
      <w:r w:rsidRPr="00517F40">
        <w:rPr>
          <w:b w:val="0"/>
          <w:color w:val="000000"/>
        </w:rPr>
        <w:t xml:space="preserve">:          </w:t>
      </w:r>
      <w:r w:rsidRPr="00517F40">
        <w:rPr>
          <w:b w:val="0"/>
          <w:color w:val="000000"/>
          <w:u w:val="single"/>
        </w:rPr>
        <w:t>BV</w:t>
      </w:r>
      <w:r w:rsidRPr="00517F40">
        <w:rPr>
          <w:b w:val="0"/>
          <w:color w:val="000000"/>
        </w:rPr>
        <w:t xml:space="preserve"> </w:t>
      </w:r>
      <w:proofErr w:type="gramStart"/>
      <w:r w:rsidRPr="00517F40">
        <w:rPr>
          <w:b w:val="0"/>
          <w:color w:val="000000"/>
        </w:rPr>
        <w:t>( 100</w:t>
      </w:r>
      <w:proofErr w:type="gramEnd"/>
      <w:r w:rsidRPr="00517F40">
        <w:rPr>
          <w:b w:val="0"/>
          <w:color w:val="000000"/>
        </w:rPr>
        <w:t xml:space="preserve">% </w:t>
      </w:r>
      <w:proofErr w:type="spellStart"/>
      <w:r w:rsidRPr="00517F40">
        <w:rPr>
          <w:b w:val="0"/>
          <w:color w:val="000000"/>
        </w:rPr>
        <w:t>xám</w:t>
      </w:r>
      <w:proofErr w:type="spellEnd"/>
      <w:r w:rsidRPr="00517F40">
        <w:rPr>
          <w:b w:val="0"/>
          <w:color w:val="000000"/>
        </w:rPr>
        <w:t xml:space="preserve">, </w:t>
      </w:r>
      <w:proofErr w:type="spellStart"/>
      <w:r w:rsidRPr="00517F40">
        <w:rPr>
          <w:b w:val="0"/>
          <w:color w:val="000000"/>
        </w:rPr>
        <w:t>dài</w:t>
      </w:r>
      <w:proofErr w:type="spellEnd"/>
      <w:r w:rsidRPr="00517F40">
        <w:rPr>
          <w:b w:val="0"/>
          <w:color w:val="000000"/>
        </w:rPr>
        <w:t>)</w:t>
      </w:r>
    </w:p>
    <w:p w14:paraId="5989A565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ab/>
        <w:t xml:space="preserve">          </w:t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109AF3FA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Đực</w:t>
      </w:r>
      <w:proofErr w:type="spellEnd"/>
      <w:r w:rsidRPr="00517F40">
        <w:rPr>
          <w:b w:val="0"/>
          <w:color w:val="000000"/>
        </w:rPr>
        <w:t xml:space="preserve"> F</w:t>
      </w:r>
      <w:r w:rsidRPr="00517F40">
        <w:rPr>
          <w:b w:val="0"/>
          <w:color w:val="000000"/>
          <w:vertAlign w:val="subscript"/>
        </w:rPr>
        <w:t>1</w:t>
      </w:r>
      <w:r w:rsidRPr="00517F40">
        <w:rPr>
          <w:b w:val="0"/>
          <w:color w:val="000000"/>
        </w:rPr>
        <w:t xml:space="preserve">: </w:t>
      </w:r>
      <w:proofErr w:type="spellStart"/>
      <w:r w:rsidRPr="00517F40">
        <w:rPr>
          <w:b w:val="0"/>
          <w:color w:val="000000"/>
        </w:rPr>
        <w:t>Xám</w:t>
      </w:r>
      <w:proofErr w:type="spellEnd"/>
      <w:r w:rsidRPr="00517F40">
        <w:rPr>
          <w:b w:val="0"/>
          <w:color w:val="000000"/>
        </w:rPr>
        <w:t xml:space="preserve">, </w:t>
      </w:r>
      <w:proofErr w:type="spellStart"/>
      <w:r w:rsidRPr="00517F40">
        <w:rPr>
          <w:b w:val="0"/>
          <w:color w:val="000000"/>
        </w:rPr>
        <w:t>dài</w:t>
      </w:r>
      <w:proofErr w:type="spellEnd"/>
      <w:r w:rsidRPr="00517F40">
        <w:rPr>
          <w:b w:val="0"/>
          <w:color w:val="000000"/>
        </w:rPr>
        <w:t xml:space="preserve">    </w:t>
      </w:r>
      <w:proofErr w:type="gramStart"/>
      <w:r w:rsidRPr="00517F40">
        <w:rPr>
          <w:b w:val="0"/>
          <w:color w:val="000000"/>
        </w:rPr>
        <w:t xml:space="preserve">x  </w:t>
      </w:r>
      <w:proofErr w:type="spellStart"/>
      <w:r w:rsidRPr="00517F40">
        <w:rPr>
          <w:b w:val="0"/>
          <w:color w:val="000000"/>
        </w:rPr>
        <w:t>Cái</w:t>
      </w:r>
      <w:proofErr w:type="spellEnd"/>
      <w:proofErr w:type="gramEnd"/>
      <w:r w:rsidRPr="00517F40">
        <w:rPr>
          <w:b w:val="0"/>
          <w:color w:val="000000"/>
        </w:rPr>
        <w:t xml:space="preserve"> </w:t>
      </w:r>
      <w:proofErr w:type="spellStart"/>
      <w:r w:rsidRPr="00517F40">
        <w:rPr>
          <w:b w:val="0"/>
          <w:color w:val="000000"/>
        </w:rPr>
        <w:t>đen</w:t>
      </w:r>
      <w:proofErr w:type="spellEnd"/>
      <w:r w:rsidRPr="00517F40">
        <w:rPr>
          <w:b w:val="0"/>
          <w:color w:val="000000"/>
        </w:rPr>
        <w:t xml:space="preserve">, </w:t>
      </w:r>
      <w:proofErr w:type="spellStart"/>
      <w:r w:rsidRPr="00517F40">
        <w:rPr>
          <w:b w:val="0"/>
          <w:color w:val="000000"/>
        </w:rPr>
        <w:t>cụt</w:t>
      </w:r>
      <w:proofErr w:type="spellEnd"/>
    </w:p>
    <w:p w14:paraId="238E80F5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  <w:t>BV</w:t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2CF60741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2FEE6" wp14:editId="6A49B630">
                <wp:simplePos x="0" y="0"/>
                <wp:positionH relativeFrom="column">
                  <wp:posOffset>1363980</wp:posOffset>
                </wp:positionH>
                <wp:positionV relativeFrom="paragraph">
                  <wp:posOffset>-635</wp:posOffset>
                </wp:positionV>
                <wp:extent cx="266700" cy="0"/>
                <wp:effectExtent l="7620" t="9525" r="1143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22E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-.05pt" to="12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cHAIAADU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"/>
            </w:pict>
          </mc:Fallback>
        </mc:AlternateContent>
      </w: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F3A36" wp14:editId="16C8FD3D">
                <wp:simplePos x="0" y="0"/>
                <wp:positionH relativeFrom="column">
                  <wp:posOffset>2268220</wp:posOffset>
                </wp:positionH>
                <wp:positionV relativeFrom="paragraph">
                  <wp:posOffset>6985</wp:posOffset>
                </wp:positionV>
                <wp:extent cx="266700" cy="0"/>
                <wp:effectExtent l="6985" t="7620" r="1206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DB3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.55pt" to="19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DvHAIAADU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"/>
            </w:pict>
          </mc:Fallback>
        </mc:AlternateContent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bv</w:t>
      </w:r>
      <w:proofErr w:type="spellEnd"/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758110B1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7DBE9" wp14:editId="3DAC4FD0">
                <wp:simplePos x="0" y="0"/>
                <wp:positionH relativeFrom="column">
                  <wp:posOffset>1348740</wp:posOffset>
                </wp:positionH>
                <wp:positionV relativeFrom="paragraph">
                  <wp:posOffset>175895</wp:posOffset>
                </wp:positionV>
                <wp:extent cx="266700" cy="0"/>
                <wp:effectExtent l="11430" t="9525" r="762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2DC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13.85pt" to="127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x6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"/>
            </w:pict>
          </mc:Fallback>
        </mc:AlternateContent>
      </w: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EB40F" wp14:editId="15CE6098">
                <wp:simplePos x="0" y="0"/>
                <wp:positionH relativeFrom="column">
                  <wp:posOffset>2275840</wp:posOffset>
                </wp:positionH>
                <wp:positionV relativeFrom="paragraph">
                  <wp:posOffset>175895</wp:posOffset>
                </wp:positionV>
                <wp:extent cx="266700" cy="0"/>
                <wp:effectExtent l="5080" t="9525" r="1397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44F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13.85pt" to="20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cJ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"/>
            </w:pict>
          </mc:Fallback>
        </mc:AlternateContent>
      </w: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C6317" wp14:editId="585221DA">
                <wp:simplePos x="0" y="0"/>
                <wp:positionH relativeFrom="column">
                  <wp:posOffset>1013460</wp:posOffset>
                </wp:positionH>
                <wp:positionV relativeFrom="paragraph">
                  <wp:posOffset>175895</wp:posOffset>
                </wp:positionV>
                <wp:extent cx="2667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25C2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3.85pt" to="100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WL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ez2VMK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"/>
            </w:pict>
          </mc:Fallback>
        </mc:AlternateContent>
      </w:r>
      <w:r w:rsidRPr="00517F40">
        <w:rPr>
          <w:b w:val="0"/>
          <w:color w:val="000000"/>
        </w:rPr>
        <w:tab/>
        <w:t>GF</w:t>
      </w:r>
      <w:r w:rsidRPr="00517F40">
        <w:rPr>
          <w:b w:val="0"/>
          <w:color w:val="000000"/>
          <w:vertAlign w:val="subscript"/>
        </w:rPr>
        <w:t>1</w:t>
      </w:r>
      <w:r w:rsidRPr="00517F40">
        <w:rPr>
          <w:b w:val="0"/>
          <w:color w:val="000000"/>
        </w:rPr>
        <w:t xml:space="preserve">:      BV; </w:t>
      </w:r>
      <w:proofErr w:type="spellStart"/>
      <w:r w:rsidRPr="00517F40">
        <w:rPr>
          <w:b w:val="0"/>
          <w:color w:val="000000"/>
        </w:rPr>
        <w:t>bv</w:t>
      </w:r>
      <w:proofErr w:type="spellEnd"/>
      <w:r w:rsidRPr="00517F40">
        <w:rPr>
          <w:b w:val="0"/>
          <w:color w:val="000000"/>
        </w:rPr>
        <w:t xml:space="preserve">                 </w:t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736A4C76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proofErr w:type="gramStart"/>
      <w:r w:rsidRPr="00517F40">
        <w:rPr>
          <w:b w:val="0"/>
          <w:color w:val="000000"/>
        </w:rPr>
        <w:t>KG  F</w:t>
      </w:r>
      <w:r w:rsidRPr="00517F40">
        <w:rPr>
          <w:b w:val="0"/>
          <w:color w:val="000000"/>
          <w:vertAlign w:val="subscript"/>
        </w:rPr>
        <w:t>B</w:t>
      </w:r>
      <w:proofErr w:type="gramEnd"/>
      <w:r w:rsidRPr="00517F40">
        <w:rPr>
          <w:b w:val="0"/>
          <w:color w:val="000000"/>
        </w:rPr>
        <w:t xml:space="preserve">: </w:t>
      </w:r>
      <w:r w:rsidRPr="00517F40">
        <w:rPr>
          <w:b w:val="0"/>
          <w:color w:val="000000"/>
        </w:rPr>
        <w:tab/>
        <w:t xml:space="preserve">       1 BV</w:t>
      </w:r>
      <w:r w:rsidRPr="00517F40">
        <w:rPr>
          <w:b w:val="0"/>
          <w:color w:val="000000"/>
        </w:rPr>
        <w:tab/>
        <w:t xml:space="preserve">       1 </w:t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500435F0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98062" wp14:editId="55EF27C9">
                <wp:simplePos x="0" y="0"/>
                <wp:positionH relativeFrom="column">
                  <wp:posOffset>1363980</wp:posOffset>
                </wp:positionH>
                <wp:positionV relativeFrom="paragraph">
                  <wp:posOffset>-635</wp:posOffset>
                </wp:positionV>
                <wp:extent cx="26670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B14A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-.05pt" to="12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74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"/>
            </w:pict>
          </mc:Fallback>
        </mc:AlternateContent>
      </w:r>
      <w:r w:rsidRPr="00517F40">
        <w:rPr>
          <w:b w:val="0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63158" wp14:editId="7E2FE950">
                <wp:simplePos x="0" y="0"/>
                <wp:positionH relativeFrom="column">
                  <wp:posOffset>2268220</wp:posOffset>
                </wp:positionH>
                <wp:positionV relativeFrom="paragraph">
                  <wp:posOffset>6985</wp:posOffset>
                </wp:positionV>
                <wp:extent cx="266700" cy="0"/>
                <wp:effectExtent l="6985" t="11430" r="1206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EB4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.55pt" to="19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Jt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ps9pe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"/>
            </w:pict>
          </mc:Fallback>
        </mc:AlternateContent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bv</w:t>
      </w:r>
      <w:proofErr w:type="spellEnd"/>
      <w:r w:rsidRPr="00517F40">
        <w:rPr>
          <w:b w:val="0"/>
          <w:color w:val="000000"/>
        </w:rPr>
        <w:tab/>
      </w:r>
      <w:r w:rsidRPr="00517F40">
        <w:rPr>
          <w:b w:val="0"/>
          <w:color w:val="000000"/>
        </w:rPr>
        <w:tab/>
      </w:r>
      <w:proofErr w:type="spellStart"/>
      <w:r w:rsidRPr="00517F40">
        <w:rPr>
          <w:b w:val="0"/>
          <w:color w:val="000000"/>
        </w:rPr>
        <w:t>bv</w:t>
      </w:r>
      <w:proofErr w:type="spellEnd"/>
    </w:p>
    <w:p w14:paraId="4C9627C1" w14:textId="77777777" w:rsidR="00C23768" w:rsidRDefault="00C23768" w:rsidP="00C23768">
      <w:pPr>
        <w:jc w:val="both"/>
        <w:outlineLvl w:val="0"/>
        <w:rPr>
          <w:b w:val="0"/>
          <w:color w:val="000000"/>
        </w:rPr>
      </w:pPr>
      <w:r w:rsidRPr="00517F40">
        <w:rPr>
          <w:b w:val="0"/>
          <w:color w:val="000000"/>
        </w:rPr>
        <w:t>KH F</w:t>
      </w:r>
      <w:r w:rsidRPr="00517F40">
        <w:rPr>
          <w:b w:val="0"/>
          <w:color w:val="000000"/>
          <w:vertAlign w:val="subscript"/>
        </w:rPr>
        <w:t>B</w:t>
      </w:r>
      <w:r w:rsidRPr="00517F40">
        <w:rPr>
          <w:b w:val="0"/>
          <w:color w:val="000000"/>
        </w:rPr>
        <w:t xml:space="preserve">: </w:t>
      </w:r>
      <w:r w:rsidRPr="00517F40">
        <w:rPr>
          <w:b w:val="0"/>
          <w:color w:val="000000"/>
        </w:rPr>
        <w:tab/>
        <w:t xml:space="preserve">1 </w:t>
      </w:r>
      <w:proofErr w:type="spellStart"/>
      <w:r w:rsidRPr="00517F40">
        <w:rPr>
          <w:b w:val="0"/>
          <w:color w:val="000000"/>
        </w:rPr>
        <w:t>xám</w:t>
      </w:r>
      <w:proofErr w:type="spellEnd"/>
      <w:r w:rsidRPr="00517F40">
        <w:rPr>
          <w:b w:val="0"/>
          <w:color w:val="000000"/>
        </w:rPr>
        <w:t xml:space="preserve">, </w:t>
      </w:r>
      <w:proofErr w:type="spellStart"/>
      <w:r w:rsidRPr="00517F40">
        <w:rPr>
          <w:b w:val="0"/>
          <w:color w:val="000000"/>
        </w:rPr>
        <w:t>dài</w:t>
      </w:r>
      <w:proofErr w:type="spellEnd"/>
      <w:r w:rsidRPr="00517F40">
        <w:rPr>
          <w:b w:val="0"/>
          <w:color w:val="000000"/>
        </w:rPr>
        <w:t xml:space="preserve">:       1 </w:t>
      </w:r>
      <w:proofErr w:type="spellStart"/>
      <w:r w:rsidRPr="00517F40">
        <w:rPr>
          <w:b w:val="0"/>
          <w:color w:val="000000"/>
        </w:rPr>
        <w:t>đen</w:t>
      </w:r>
      <w:proofErr w:type="spellEnd"/>
      <w:r w:rsidRPr="00517F40">
        <w:rPr>
          <w:b w:val="0"/>
          <w:color w:val="000000"/>
        </w:rPr>
        <w:t xml:space="preserve">, </w:t>
      </w:r>
      <w:proofErr w:type="spellStart"/>
      <w:r w:rsidRPr="00517F40">
        <w:rPr>
          <w:b w:val="0"/>
          <w:color w:val="000000"/>
        </w:rPr>
        <w:t>cụt</w:t>
      </w:r>
      <w:proofErr w:type="spellEnd"/>
      <w:r w:rsidRPr="00517F40">
        <w:rPr>
          <w:b w:val="0"/>
          <w:color w:val="000000"/>
        </w:rPr>
        <w:tab/>
      </w:r>
    </w:p>
    <w:p w14:paraId="378002B6" w14:textId="77777777" w:rsidR="00C23768" w:rsidRDefault="00C23768" w:rsidP="00C23768">
      <w:pPr>
        <w:ind w:firstLine="720"/>
        <w:jc w:val="both"/>
        <w:outlineLvl w:val="0"/>
        <w:rPr>
          <w:b w:val="0"/>
          <w:color w:val="000000"/>
          <w:lang w:val="nl-NL"/>
        </w:rPr>
      </w:pPr>
    </w:p>
    <w:p w14:paraId="44F4D3AA" w14:textId="77777777" w:rsidR="00C23768" w:rsidRPr="00517F40" w:rsidRDefault="00C23768" w:rsidP="00C23768">
      <w:pPr>
        <w:ind w:firstLine="720"/>
        <w:jc w:val="both"/>
        <w:outlineLvl w:val="0"/>
        <w:rPr>
          <w:b w:val="0"/>
          <w:color w:val="000000"/>
          <w:lang w:val="nl-NL"/>
        </w:rPr>
      </w:pPr>
      <w:r w:rsidRPr="00517F40">
        <w:rPr>
          <w:b w:val="0"/>
          <w:color w:val="000000"/>
          <w:lang w:val="nl-NL"/>
        </w:rPr>
        <w:t>- Kết luận: Di truyền liên kết là hiện tượng một nhóm tính trạng được di truyền cùng nhau được quy định bởi các gen nằm trên cùng 1 NST, cùng phân li trong quá trình phân bào.</w:t>
      </w:r>
    </w:p>
    <w:p w14:paraId="7F68E889" w14:textId="77777777" w:rsidR="00C23768" w:rsidRPr="00517F40" w:rsidRDefault="00C23768" w:rsidP="00C23768">
      <w:pPr>
        <w:jc w:val="both"/>
        <w:outlineLvl w:val="0"/>
        <w:rPr>
          <w:b w:val="0"/>
          <w:color w:val="000000"/>
        </w:rPr>
      </w:pPr>
    </w:p>
    <w:p w14:paraId="76ADD06B" w14:textId="77777777" w:rsidR="00C23768" w:rsidRPr="00517F40" w:rsidRDefault="00C23768" w:rsidP="00C23768">
      <w:pPr>
        <w:jc w:val="center"/>
        <w:outlineLvl w:val="0"/>
        <w:rPr>
          <w:b w:val="0"/>
          <w:color w:val="000000"/>
        </w:rPr>
      </w:pPr>
      <w:proofErr w:type="spellStart"/>
      <w:r w:rsidRPr="00517F40">
        <w:rPr>
          <w:b w:val="0"/>
          <w:i/>
          <w:color w:val="000000"/>
          <w:u w:val="single"/>
        </w:rPr>
        <w:t>Hoạt</w:t>
      </w:r>
      <w:proofErr w:type="spellEnd"/>
      <w:r w:rsidRPr="00517F40">
        <w:rPr>
          <w:b w:val="0"/>
          <w:i/>
          <w:color w:val="000000"/>
          <w:u w:val="single"/>
        </w:rPr>
        <w:t xml:space="preserve"> </w:t>
      </w:r>
      <w:proofErr w:type="spellStart"/>
      <w:r w:rsidRPr="00517F40">
        <w:rPr>
          <w:b w:val="0"/>
          <w:i/>
          <w:color w:val="000000"/>
          <w:u w:val="single"/>
        </w:rPr>
        <w:t>động</w:t>
      </w:r>
      <w:proofErr w:type="spellEnd"/>
      <w:r w:rsidRPr="00517F40">
        <w:rPr>
          <w:b w:val="0"/>
          <w:i/>
          <w:color w:val="000000"/>
          <w:u w:val="single"/>
        </w:rPr>
        <w:t xml:space="preserve"> 2</w:t>
      </w:r>
      <w:r w:rsidRPr="00517F40">
        <w:rPr>
          <w:b w:val="0"/>
          <w:i/>
          <w:color w:val="000000"/>
        </w:rPr>
        <w:t xml:space="preserve">: Ý </w:t>
      </w:r>
      <w:proofErr w:type="spellStart"/>
      <w:r w:rsidRPr="00517F40">
        <w:rPr>
          <w:b w:val="0"/>
          <w:i/>
          <w:color w:val="000000"/>
        </w:rPr>
        <w:t>nghĩa</w:t>
      </w:r>
      <w:proofErr w:type="spellEnd"/>
      <w:r w:rsidRPr="00517F40">
        <w:rPr>
          <w:b w:val="0"/>
          <w:i/>
          <w:color w:val="000000"/>
        </w:rPr>
        <w:t xml:space="preserve"> </w:t>
      </w:r>
      <w:proofErr w:type="spellStart"/>
      <w:r w:rsidRPr="00517F40">
        <w:rPr>
          <w:b w:val="0"/>
          <w:i/>
          <w:color w:val="000000"/>
        </w:rPr>
        <w:t>của</w:t>
      </w:r>
      <w:proofErr w:type="spellEnd"/>
      <w:r w:rsidRPr="00517F40">
        <w:rPr>
          <w:b w:val="0"/>
          <w:i/>
          <w:color w:val="000000"/>
        </w:rPr>
        <w:t xml:space="preserve"> di </w:t>
      </w:r>
      <w:proofErr w:type="spellStart"/>
      <w:r w:rsidRPr="00517F40">
        <w:rPr>
          <w:b w:val="0"/>
          <w:i/>
          <w:color w:val="000000"/>
        </w:rPr>
        <w:t>truyền</w:t>
      </w:r>
      <w:proofErr w:type="spellEnd"/>
      <w:r w:rsidRPr="00517F40">
        <w:rPr>
          <w:b w:val="0"/>
          <w:i/>
          <w:color w:val="000000"/>
        </w:rPr>
        <w:t xml:space="preserve"> </w:t>
      </w:r>
      <w:proofErr w:type="spellStart"/>
      <w:r w:rsidRPr="00517F40">
        <w:rPr>
          <w:b w:val="0"/>
          <w:i/>
          <w:color w:val="000000"/>
        </w:rPr>
        <w:t>liên</w:t>
      </w:r>
      <w:proofErr w:type="spellEnd"/>
      <w:r w:rsidRPr="00517F40">
        <w:rPr>
          <w:b w:val="0"/>
          <w:i/>
          <w:color w:val="000000"/>
        </w:rPr>
        <w:t xml:space="preserve"> </w:t>
      </w:r>
      <w:proofErr w:type="spellStart"/>
      <w:r w:rsidRPr="00517F40">
        <w:rPr>
          <w:b w:val="0"/>
          <w:i/>
          <w:color w:val="000000"/>
        </w:rPr>
        <w:t>kết</w:t>
      </w:r>
      <w:proofErr w:type="spellEnd"/>
      <w:r w:rsidRPr="00517F40">
        <w:rPr>
          <w:b w:val="0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319"/>
      </w:tblGrid>
      <w:tr w:rsidR="00C23768" w:rsidRPr="00517F40" w14:paraId="0A5AFE72" w14:textId="77777777" w:rsidTr="00F43953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46F" w14:textId="77777777" w:rsidR="00C23768" w:rsidRPr="00517F40" w:rsidRDefault="00C23768" w:rsidP="00F43953">
            <w:pPr>
              <w:jc w:val="center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 xml:space="preserve">Hoạt động của GV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7AA" w14:textId="77777777" w:rsidR="00C23768" w:rsidRPr="00517F40" w:rsidRDefault="00C23768" w:rsidP="00F43953">
            <w:pPr>
              <w:jc w:val="center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Hoạt động của HS</w:t>
            </w:r>
          </w:p>
        </w:tc>
      </w:tr>
      <w:tr w:rsidR="00C23768" w:rsidRPr="00517F40" w14:paraId="4A79185C" w14:textId="77777777" w:rsidTr="00F43953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E4A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GV nêu tình huống: ở ruồi giấm 2n=8 nhưng tế bào có khoảng 4000 gen.</w:t>
            </w:r>
          </w:p>
          <w:p w14:paraId="31911389" w14:textId="77777777" w:rsidR="00C23768" w:rsidRPr="00517F40" w:rsidRDefault="00C23768" w:rsidP="00F43953">
            <w:pPr>
              <w:pStyle w:val="BodyText2"/>
              <w:spacing w:line="240" w:lineRule="auto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17F40">
              <w:rPr>
                <w:rFonts w:ascii="Times New Roman" w:hAnsi="Times New Roman" w:cs="Times New Roman"/>
                <w:color w:val="000000"/>
                <w:lang w:val="nl-NL"/>
              </w:rPr>
              <w:t>? Sự phân bố các gen trên NST sẽ như thế nào?</w:t>
            </w:r>
          </w:p>
          <w:p w14:paraId="25A742C4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Yêu cầu HS thảo luận và trả lời:</w:t>
            </w:r>
          </w:p>
          <w:p w14:paraId="1CB9246F" w14:textId="77777777" w:rsidR="00C23768" w:rsidRPr="00517F40" w:rsidRDefault="00C23768" w:rsidP="00F43953">
            <w:pPr>
              <w:jc w:val="both"/>
              <w:rPr>
                <w:b w:val="0"/>
                <w:i/>
                <w:iCs/>
                <w:color w:val="000000"/>
                <w:lang w:val="nl-NL"/>
              </w:rPr>
            </w:pPr>
            <w:r w:rsidRPr="00517F40">
              <w:rPr>
                <w:b w:val="0"/>
                <w:i/>
                <w:iCs/>
                <w:color w:val="000000"/>
                <w:lang w:val="nl-NL"/>
              </w:rPr>
              <w:t>? So sánh kiểu hình F</w:t>
            </w:r>
            <w:r w:rsidRPr="00517F40">
              <w:rPr>
                <w:b w:val="0"/>
                <w:i/>
                <w:iCs/>
                <w:color w:val="000000"/>
                <w:vertAlign w:val="subscript"/>
                <w:lang w:val="nl-NL"/>
              </w:rPr>
              <w:t>2</w:t>
            </w:r>
            <w:r w:rsidRPr="00517F40">
              <w:rPr>
                <w:b w:val="0"/>
                <w:i/>
                <w:iCs/>
                <w:color w:val="000000"/>
                <w:lang w:val="nl-NL"/>
              </w:rPr>
              <w:t xml:space="preserve"> trong trường hợp phân li độc lập và di truyền liên kết?</w:t>
            </w:r>
          </w:p>
          <w:p w14:paraId="05B777E4" w14:textId="77777777" w:rsidR="00C23768" w:rsidRPr="00517F40" w:rsidRDefault="00C23768" w:rsidP="00F43953">
            <w:pPr>
              <w:jc w:val="both"/>
              <w:rPr>
                <w:b w:val="0"/>
                <w:i/>
                <w:iCs/>
                <w:color w:val="000000"/>
                <w:lang w:val="nl-NL"/>
              </w:rPr>
            </w:pPr>
          </w:p>
          <w:p w14:paraId="6A7F16D4" w14:textId="77777777" w:rsidR="00C23768" w:rsidRPr="00517F40" w:rsidRDefault="00C23768" w:rsidP="00F43953">
            <w:pPr>
              <w:jc w:val="both"/>
              <w:rPr>
                <w:b w:val="0"/>
                <w:i/>
                <w:iCs/>
                <w:color w:val="000000"/>
                <w:lang w:val="nl-NL"/>
              </w:rPr>
            </w:pPr>
          </w:p>
          <w:p w14:paraId="289BBB47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i/>
                <w:iCs/>
                <w:color w:val="000000"/>
                <w:lang w:val="nl-NL"/>
              </w:rPr>
              <w:t>? ý nghĩa của di truyền liên kết là gì?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AB9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4CE1536F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7B4A9646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</w:p>
          <w:p w14:paraId="7773EA2C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HS nêu được: mỗi NST sẽ mang nhiều gen.</w:t>
            </w:r>
          </w:p>
          <w:p w14:paraId="34EB85CF" w14:textId="77777777" w:rsidR="00C23768" w:rsidRPr="00517F40" w:rsidRDefault="00C23768" w:rsidP="00F43953">
            <w:pPr>
              <w:jc w:val="both"/>
              <w:rPr>
                <w:b w:val="0"/>
                <w:color w:val="000000"/>
                <w:lang w:val="nl-NL"/>
              </w:rPr>
            </w:pPr>
            <w:r w:rsidRPr="00517F40">
              <w:rPr>
                <w:b w:val="0"/>
                <w:color w:val="000000"/>
                <w:lang w:val="nl-NL"/>
              </w:rPr>
              <w:t>- HS căn cứ vào kết quả của 2 trường hợp và nêu được: nếu F</w:t>
            </w:r>
            <w:r w:rsidRPr="00517F40">
              <w:rPr>
                <w:b w:val="0"/>
                <w:color w:val="000000"/>
                <w:vertAlign w:val="subscript"/>
                <w:lang w:val="nl-NL"/>
              </w:rPr>
              <w:t>2</w:t>
            </w:r>
            <w:r w:rsidRPr="00517F40">
              <w:rPr>
                <w:b w:val="0"/>
                <w:color w:val="000000"/>
                <w:lang w:val="nl-NL"/>
              </w:rPr>
              <w:t xml:space="preserve"> phân li độc lập sẽ làm xuất hiện biến dị tổ hợp, di truyền liên kết thì không.</w:t>
            </w:r>
          </w:p>
        </w:tc>
      </w:tr>
    </w:tbl>
    <w:p w14:paraId="22A86A2C" w14:textId="77777777" w:rsidR="00C23768" w:rsidRPr="00D23AFB" w:rsidRDefault="00C23768" w:rsidP="00C23768">
      <w:pPr>
        <w:jc w:val="both"/>
        <w:rPr>
          <w:b w:val="0"/>
          <w:i/>
          <w:color w:val="000000"/>
          <w:u w:val="single"/>
          <w:lang w:val="nl-NL"/>
        </w:rPr>
      </w:pPr>
      <w:r w:rsidRPr="00D23AFB">
        <w:rPr>
          <w:b w:val="0"/>
          <w:i/>
          <w:color w:val="000000"/>
          <w:u w:val="single"/>
          <w:lang w:val="nl-NL"/>
        </w:rPr>
        <w:t xml:space="preserve">Kết luận: </w:t>
      </w:r>
    </w:p>
    <w:p w14:paraId="31FDF147" w14:textId="77777777" w:rsidR="00C23768" w:rsidRPr="00D23AFB" w:rsidRDefault="00C23768" w:rsidP="00C23768">
      <w:pPr>
        <w:shd w:val="clear" w:color="auto" w:fill="FFFFFF"/>
        <w:spacing w:line="276" w:lineRule="auto"/>
        <w:rPr>
          <w:rFonts w:eastAsia="Calibri"/>
          <w:b w:val="0"/>
          <w:bCs/>
          <w:iCs/>
          <w:lang w:val="it-IT"/>
        </w:rPr>
      </w:pPr>
      <w:r w:rsidRPr="00D23AFB">
        <w:rPr>
          <w:rFonts w:eastAsia="Calibri"/>
          <w:b w:val="0"/>
          <w:bCs/>
          <w:iCs/>
          <w:lang w:val="it-IT"/>
        </w:rPr>
        <w:t>- Số nhóm gene liên kết ở mỗi loài bằng với số NST trong bộ đơn bội (n) của loài.</w:t>
      </w:r>
    </w:p>
    <w:p w14:paraId="761DFBB8" w14:textId="77777777" w:rsidR="00C23768" w:rsidRPr="00D23AFB" w:rsidRDefault="00C23768" w:rsidP="00C23768">
      <w:pPr>
        <w:shd w:val="clear" w:color="auto" w:fill="FFFFFF"/>
        <w:spacing w:line="276" w:lineRule="auto"/>
        <w:rPr>
          <w:rFonts w:eastAsia="Calibri"/>
          <w:b w:val="0"/>
          <w:bCs/>
          <w:iCs/>
          <w:lang w:val="it-IT"/>
        </w:rPr>
      </w:pPr>
      <w:r w:rsidRPr="00D23AFB">
        <w:rPr>
          <w:rFonts w:eastAsia="Calibri"/>
          <w:b w:val="0"/>
          <w:bCs/>
          <w:iCs/>
          <w:lang w:val="it-IT"/>
        </w:rPr>
        <w:t>- Liên kết gene làm hạn chế xuất hiện biến dị tổ hợp.</w:t>
      </w:r>
    </w:p>
    <w:p w14:paraId="774EB442" w14:textId="77777777" w:rsidR="00C23768" w:rsidRPr="00D23AFB" w:rsidRDefault="00C23768" w:rsidP="00C23768">
      <w:pPr>
        <w:shd w:val="clear" w:color="auto" w:fill="FFFFFF"/>
        <w:spacing w:line="276" w:lineRule="auto"/>
        <w:rPr>
          <w:rFonts w:eastAsia="Calibri"/>
          <w:b w:val="0"/>
          <w:bCs/>
          <w:iCs/>
          <w:lang w:val="it-IT"/>
        </w:rPr>
      </w:pPr>
      <w:r w:rsidRPr="00D23AFB">
        <w:rPr>
          <w:rFonts w:eastAsia="Calibri"/>
          <w:b w:val="0"/>
          <w:bCs/>
          <w:iCs/>
          <w:lang w:val="it-IT"/>
        </w:rPr>
        <w:t>- Dựa vào sự di truyền liên kết, người ta có thể chọn được những nhóm tính trạng tốt luôn được di truyền cùng nhau.</w:t>
      </w:r>
    </w:p>
    <w:p w14:paraId="21662FE8" w14:textId="77777777" w:rsidR="00C23768" w:rsidRPr="007D4CD5" w:rsidRDefault="00C23768" w:rsidP="00C23768">
      <w:pPr>
        <w:suppressAutoHyphens/>
        <w:autoSpaceDE w:val="0"/>
        <w:autoSpaceDN w:val="0"/>
        <w:adjustRightInd w:val="0"/>
        <w:jc w:val="center"/>
        <w:rPr>
          <w:bCs/>
          <w:i/>
          <w:iCs/>
          <w:lang w:val="en"/>
        </w:rPr>
      </w:pPr>
      <w:proofErr w:type="spellStart"/>
      <w:r w:rsidRPr="007D4CD5">
        <w:rPr>
          <w:bCs/>
          <w:lang w:val="en"/>
        </w:rPr>
        <w:t>Hoạt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động</w:t>
      </w:r>
      <w:proofErr w:type="spellEnd"/>
      <w:r w:rsidRPr="007D4CD5">
        <w:rPr>
          <w:bCs/>
          <w:lang w:val="en"/>
        </w:rPr>
        <w:t xml:space="preserve"> 3: </w:t>
      </w:r>
      <w:proofErr w:type="spellStart"/>
      <w:r w:rsidRPr="007D4CD5">
        <w:rPr>
          <w:bCs/>
          <w:lang w:val="en"/>
        </w:rPr>
        <w:t>Luyện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tập</w:t>
      </w:r>
      <w:proofErr w:type="spellEnd"/>
      <w:r>
        <w:rPr>
          <w:bCs/>
          <w:lang w:val="en"/>
        </w:rPr>
        <w:t xml:space="preserve"> - </w:t>
      </w:r>
      <w:proofErr w:type="spellStart"/>
      <w:r>
        <w:rPr>
          <w:bCs/>
          <w:lang w:val="en"/>
        </w:rPr>
        <w:t>Củng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cố</w:t>
      </w:r>
      <w:proofErr w:type="spellEnd"/>
    </w:p>
    <w:p w14:paraId="6848885B" w14:textId="77777777" w:rsidR="00C23768" w:rsidRPr="00B11FCD" w:rsidRDefault="00C23768" w:rsidP="00C23768">
      <w:pPr>
        <w:suppressAutoHyphens/>
        <w:autoSpaceDE w:val="0"/>
        <w:autoSpaceDN w:val="0"/>
        <w:adjustRightInd w:val="0"/>
        <w:rPr>
          <w:b w:val="0"/>
          <w:color w:val="000000"/>
          <w:lang w:val="en"/>
        </w:rPr>
      </w:pPr>
    </w:p>
    <w:p w14:paraId="41A40A49" w14:textId="77777777" w:rsidR="00C23768" w:rsidRPr="007D4CD5" w:rsidRDefault="00C23768" w:rsidP="00C23768">
      <w:pPr>
        <w:suppressAutoHyphens/>
        <w:autoSpaceDE w:val="0"/>
        <w:autoSpaceDN w:val="0"/>
        <w:adjustRightInd w:val="0"/>
        <w:jc w:val="center"/>
        <w:rPr>
          <w:bCs/>
          <w:lang w:val="en"/>
        </w:rPr>
      </w:pPr>
      <w:proofErr w:type="spellStart"/>
      <w:r w:rsidRPr="007D4CD5">
        <w:rPr>
          <w:bCs/>
          <w:lang w:val="en"/>
        </w:rPr>
        <w:t>Hoạt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động</w:t>
      </w:r>
      <w:proofErr w:type="spellEnd"/>
      <w:r w:rsidRPr="007D4CD5">
        <w:rPr>
          <w:bCs/>
          <w:lang w:val="en"/>
        </w:rPr>
        <w:t xml:space="preserve"> 4; 5: </w:t>
      </w:r>
      <w:proofErr w:type="spellStart"/>
      <w:r w:rsidRPr="007D4CD5">
        <w:rPr>
          <w:bCs/>
          <w:lang w:val="en"/>
        </w:rPr>
        <w:t>Vận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dụng</w:t>
      </w:r>
      <w:proofErr w:type="spellEnd"/>
      <w:r w:rsidRPr="007D4CD5">
        <w:rPr>
          <w:bCs/>
          <w:lang w:val="en"/>
        </w:rPr>
        <w:t xml:space="preserve">, </w:t>
      </w:r>
      <w:r>
        <w:rPr>
          <w:bCs/>
          <w:lang w:val="vi-VN"/>
        </w:rPr>
        <w:t xml:space="preserve">tìm tòi </w:t>
      </w:r>
      <w:proofErr w:type="spellStart"/>
      <w:r w:rsidRPr="007D4CD5">
        <w:rPr>
          <w:bCs/>
          <w:lang w:val="en"/>
        </w:rPr>
        <w:t>mở</w:t>
      </w:r>
      <w:proofErr w:type="spellEnd"/>
      <w:r w:rsidRPr="007D4CD5">
        <w:rPr>
          <w:bCs/>
          <w:lang w:val="en"/>
        </w:rPr>
        <w:t xml:space="preserve"> </w:t>
      </w:r>
      <w:proofErr w:type="spellStart"/>
      <w:r w:rsidRPr="007D4CD5">
        <w:rPr>
          <w:bCs/>
          <w:lang w:val="en"/>
        </w:rPr>
        <w:t>rộng</w:t>
      </w:r>
      <w:proofErr w:type="spellEnd"/>
    </w:p>
    <w:p w14:paraId="4D2B7CB1" w14:textId="77777777" w:rsidR="00C23768" w:rsidRDefault="00C23768" w:rsidP="00C23768">
      <w:pPr>
        <w:jc w:val="center"/>
        <w:rPr>
          <w:b w:val="0"/>
          <w:color w:val="000000"/>
          <w:lang w:val="nl-NL"/>
        </w:rPr>
      </w:pPr>
    </w:p>
    <w:p w14:paraId="185B7AE7" w14:textId="77777777" w:rsidR="00EA110C" w:rsidRDefault="00EA110C"/>
    <w:sectPr w:rsidR="00EA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68"/>
    <w:rsid w:val="00C23768"/>
    <w:rsid w:val="00EA110C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5C3378"/>
  <w15:chartTrackingRefBased/>
  <w15:docId w15:val="{EC688981-6FC8-49A6-ABF6-8073EE8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7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768"/>
    <w:pPr>
      <w:keepNext/>
      <w:spacing w:line="288" w:lineRule="auto"/>
      <w:jc w:val="both"/>
      <w:outlineLvl w:val="1"/>
    </w:pPr>
    <w:rPr>
      <w:rFonts w:ascii=".VnTime" w:hAnsi=".VnTime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768"/>
    <w:rPr>
      <w:rFonts w:ascii=".VnTime" w:eastAsia="Times New Roman" w:hAnsi=".VnTime" w:cs="Arial"/>
      <w:b/>
      <w:sz w:val="28"/>
      <w:szCs w:val="32"/>
    </w:rPr>
  </w:style>
  <w:style w:type="paragraph" w:styleId="BodyText">
    <w:name w:val="Body Text"/>
    <w:basedOn w:val="Normal"/>
    <w:link w:val="BodyTextChar"/>
    <w:rsid w:val="00C23768"/>
    <w:pPr>
      <w:spacing w:line="288" w:lineRule="auto"/>
      <w:jc w:val="both"/>
    </w:pPr>
    <w:rPr>
      <w:rFonts w:ascii=".VnTime" w:hAnsi=".VnTime" w:cs="Arial"/>
      <w:b w:val="0"/>
    </w:rPr>
  </w:style>
  <w:style w:type="character" w:customStyle="1" w:styleId="BodyTextChar">
    <w:name w:val="Body Text Char"/>
    <w:basedOn w:val="DefaultParagraphFont"/>
    <w:link w:val="BodyText"/>
    <w:rsid w:val="00C23768"/>
    <w:rPr>
      <w:rFonts w:ascii=".VnTime" w:eastAsia="Times New Roman" w:hAnsi=".VnTime" w:cs="Arial"/>
      <w:sz w:val="28"/>
      <w:szCs w:val="28"/>
    </w:rPr>
  </w:style>
  <w:style w:type="paragraph" w:styleId="BodyText2">
    <w:name w:val="Body Text 2"/>
    <w:basedOn w:val="Normal"/>
    <w:link w:val="BodyText2Char"/>
    <w:rsid w:val="00C23768"/>
    <w:pPr>
      <w:spacing w:line="288" w:lineRule="auto"/>
      <w:jc w:val="both"/>
    </w:pPr>
    <w:rPr>
      <w:rFonts w:ascii=".VnTime" w:hAnsi=".VnTime" w:cs="Arial"/>
      <w:b w:val="0"/>
      <w:i/>
      <w:iCs/>
    </w:rPr>
  </w:style>
  <w:style w:type="character" w:customStyle="1" w:styleId="BodyText2Char">
    <w:name w:val="Body Text 2 Char"/>
    <w:basedOn w:val="DefaultParagraphFont"/>
    <w:link w:val="BodyText2"/>
    <w:rsid w:val="00C23768"/>
    <w:rPr>
      <w:rFonts w:ascii=".VnTime" w:eastAsia="Times New Roman" w:hAnsi=".VnTime" w:cs="Arial"/>
      <w:i/>
      <w:iCs/>
      <w:sz w:val="28"/>
      <w:szCs w:val="28"/>
    </w:rPr>
  </w:style>
  <w:style w:type="paragraph" w:customStyle="1" w:styleId="Char">
    <w:name w:val="Char"/>
    <w:basedOn w:val="Normal"/>
    <w:semiHidden/>
    <w:rsid w:val="00C23768"/>
    <w:pPr>
      <w:spacing w:after="160" w:line="240" w:lineRule="exact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2021-10-28T05:13:00Z</dcterms:created>
  <dcterms:modified xsi:type="dcterms:W3CDTF">2021-10-30T10:16:00Z</dcterms:modified>
</cp:coreProperties>
</file>